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27" w:rsidRDefault="00FC2B27" w:rsidP="00FC2B27">
      <w:pPr>
        <w:jc w:val="center"/>
        <w:rPr>
          <w:b/>
          <w:sz w:val="28"/>
        </w:rPr>
      </w:pPr>
      <w:r>
        <w:rPr>
          <w:b/>
          <w:sz w:val="28"/>
        </w:rPr>
        <w:t xml:space="preserve">ПРОТОКОЛ </w:t>
      </w:r>
    </w:p>
    <w:p w:rsidR="000A21AB" w:rsidRPr="000A21AB" w:rsidRDefault="00FC2B27" w:rsidP="000A21A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</w:t>
      </w:r>
      <w:r w:rsidR="000A21AB" w:rsidRPr="000A21AB">
        <w:rPr>
          <w:b/>
          <w:sz w:val="28"/>
        </w:rPr>
        <w:t xml:space="preserve">Общественного совета  по  проведению  </w:t>
      </w:r>
    </w:p>
    <w:p w:rsidR="000A21AB" w:rsidRPr="000A21AB" w:rsidRDefault="000A21AB" w:rsidP="000A21AB">
      <w:pPr>
        <w:jc w:val="center"/>
        <w:rPr>
          <w:b/>
          <w:sz w:val="28"/>
        </w:rPr>
      </w:pPr>
      <w:r w:rsidRPr="000A21AB">
        <w:rPr>
          <w:b/>
          <w:sz w:val="28"/>
        </w:rPr>
        <w:t>независимой оценки качества оказания социальных услуг</w:t>
      </w:r>
    </w:p>
    <w:p w:rsidR="000A21AB" w:rsidRPr="000A21AB" w:rsidRDefault="000A21AB" w:rsidP="000A21AB">
      <w:pPr>
        <w:jc w:val="center"/>
        <w:rPr>
          <w:b/>
          <w:sz w:val="28"/>
        </w:rPr>
      </w:pPr>
      <w:r w:rsidRPr="000A21AB">
        <w:rPr>
          <w:b/>
          <w:sz w:val="28"/>
        </w:rPr>
        <w:t xml:space="preserve">муниципальными  и  государственными   учреждениями </w:t>
      </w:r>
      <w:proofErr w:type="gramStart"/>
      <w:r w:rsidRPr="000A21AB">
        <w:rPr>
          <w:b/>
          <w:sz w:val="28"/>
        </w:rPr>
        <w:t>в</w:t>
      </w:r>
      <w:proofErr w:type="gramEnd"/>
      <w:r w:rsidRPr="000A21AB">
        <w:rPr>
          <w:b/>
          <w:sz w:val="28"/>
        </w:rPr>
        <w:t xml:space="preserve">    </w:t>
      </w:r>
    </w:p>
    <w:p w:rsidR="00FC2B27" w:rsidRDefault="000A21AB" w:rsidP="000A21AB">
      <w:pPr>
        <w:jc w:val="center"/>
        <w:rPr>
          <w:b/>
          <w:sz w:val="28"/>
        </w:rPr>
      </w:pPr>
      <w:proofErr w:type="gramStart"/>
      <w:r w:rsidRPr="000A21AB">
        <w:rPr>
          <w:b/>
          <w:sz w:val="28"/>
        </w:rPr>
        <w:t>Ржевском</w:t>
      </w:r>
      <w:proofErr w:type="gramEnd"/>
      <w:r w:rsidRPr="000A21AB">
        <w:rPr>
          <w:b/>
          <w:sz w:val="28"/>
        </w:rPr>
        <w:t xml:space="preserve">  районе Тверской области</w:t>
      </w:r>
    </w:p>
    <w:p w:rsidR="00FC2B27" w:rsidRDefault="00FC2B27" w:rsidP="00346680">
      <w:pPr>
        <w:rPr>
          <w:sz w:val="28"/>
        </w:rPr>
      </w:pPr>
    </w:p>
    <w:p w:rsidR="00FC2B27" w:rsidRDefault="000A21AB" w:rsidP="00FC2B27">
      <w:pPr>
        <w:jc w:val="both"/>
        <w:rPr>
          <w:b/>
          <w:sz w:val="28"/>
        </w:rPr>
      </w:pPr>
      <w:r w:rsidRPr="000A21AB">
        <w:rPr>
          <w:b/>
          <w:sz w:val="28"/>
        </w:rPr>
        <w:t>28.12.2015 г.</w:t>
      </w:r>
      <w:r>
        <w:rPr>
          <w:b/>
          <w:sz w:val="28"/>
        </w:rPr>
        <w:t xml:space="preserve">                                                                                                      </w:t>
      </w:r>
      <w:r w:rsidR="00FC2B27">
        <w:rPr>
          <w:b/>
          <w:sz w:val="28"/>
        </w:rPr>
        <w:t>№ 1</w:t>
      </w:r>
    </w:p>
    <w:p w:rsidR="00FC2B27" w:rsidRDefault="00FC2B27" w:rsidP="00FC2B27">
      <w:pPr>
        <w:jc w:val="both"/>
        <w:rPr>
          <w:b/>
          <w:sz w:val="28"/>
        </w:rPr>
      </w:pPr>
    </w:p>
    <w:p w:rsidR="00FC2B27" w:rsidRPr="00DC0B80" w:rsidRDefault="00FC2B27" w:rsidP="00FC2B27">
      <w:pPr>
        <w:jc w:val="both"/>
        <w:rPr>
          <w:sz w:val="28"/>
          <w:szCs w:val="28"/>
        </w:rPr>
      </w:pPr>
      <w:r w:rsidRPr="00DC0B80">
        <w:rPr>
          <w:b/>
          <w:sz w:val="28"/>
          <w:szCs w:val="28"/>
        </w:rPr>
        <w:t>Присутствовали</w:t>
      </w:r>
      <w:r w:rsidRPr="00DC0B80">
        <w:rPr>
          <w:sz w:val="28"/>
          <w:szCs w:val="28"/>
        </w:rPr>
        <w:t>:</w:t>
      </w:r>
    </w:p>
    <w:p w:rsidR="000A21AB" w:rsidRPr="00DC0B80" w:rsidRDefault="00540FCC" w:rsidP="00540FCC">
      <w:pPr>
        <w:tabs>
          <w:tab w:val="left" w:pos="993"/>
        </w:tabs>
        <w:autoSpaceDE w:val="0"/>
        <w:autoSpaceDN w:val="0"/>
        <w:adjustRightInd w:val="0"/>
        <w:jc w:val="both"/>
      </w:pPr>
      <w:r w:rsidRPr="00DC0B80">
        <w:rPr>
          <w:sz w:val="28"/>
          <w:szCs w:val="28"/>
        </w:rPr>
        <w:t>Чле</w:t>
      </w:r>
      <w:r w:rsidRPr="00DC0B80">
        <w:t xml:space="preserve">ны Общественного совета </w:t>
      </w:r>
      <w:r w:rsidR="000A21AB" w:rsidRPr="00DC0B80">
        <w:t>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</w:p>
    <w:p w:rsidR="000A21AB" w:rsidRPr="00DC0B80" w:rsidRDefault="000A21AB" w:rsidP="000A21AB"/>
    <w:tbl>
      <w:tblPr>
        <w:tblW w:w="9497" w:type="dxa"/>
        <w:tblInd w:w="-4" w:type="dxa"/>
        <w:tblLayout w:type="fixed"/>
        <w:tblLook w:val="0000"/>
      </w:tblPr>
      <w:tblGrid>
        <w:gridCol w:w="3885"/>
        <w:gridCol w:w="5612"/>
      </w:tblGrid>
      <w:tr w:rsidR="003B59A5" w:rsidRPr="00DC0B80" w:rsidTr="003B59A5">
        <w:trPr>
          <w:trHeight w:val="1323"/>
        </w:trPr>
        <w:tc>
          <w:tcPr>
            <w:tcW w:w="3885" w:type="dxa"/>
          </w:tcPr>
          <w:p w:rsidR="003B59A5" w:rsidRPr="00DC0B80" w:rsidRDefault="003B59A5" w:rsidP="000A21AB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Антонова Нина Александровна -</w:t>
            </w:r>
          </w:p>
        </w:tc>
        <w:tc>
          <w:tcPr>
            <w:tcW w:w="5612" w:type="dxa"/>
          </w:tcPr>
          <w:p w:rsidR="003B59A5" w:rsidRPr="00DC0B80" w:rsidRDefault="003B59A5" w:rsidP="00346680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Заместитель Председателя Совета ветеранов (пенсионеров) войны, труда, Вооруженных сил и правоохранительных органов г. Ржева и ржевского района (по согласованию)</w:t>
            </w:r>
          </w:p>
        </w:tc>
      </w:tr>
      <w:tr w:rsidR="003B59A5" w:rsidRPr="00DC0B80" w:rsidTr="003B59A5">
        <w:trPr>
          <w:trHeight w:val="1323"/>
        </w:trPr>
        <w:tc>
          <w:tcPr>
            <w:tcW w:w="3885" w:type="dxa"/>
          </w:tcPr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 xml:space="preserve">Воронова Тамара  Ивановна -   </w:t>
            </w:r>
          </w:p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</w:p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 xml:space="preserve">Иванова Нина Павловна - </w:t>
            </w:r>
          </w:p>
          <w:p w:rsidR="003B59A5" w:rsidRPr="00DC0B80" w:rsidRDefault="003B59A5" w:rsidP="000A21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3B59A5" w:rsidRPr="00DC0B80" w:rsidRDefault="003B59A5" w:rsidP="000A21AB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Ветеран труда (по согласованию)</w:t>
            </w:r>
          </w:p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</w:p>
          <w:p w:rsidR="003B59A5" w:rsidRPr="00DC0B80" w:rsidRDefault="003B59A5" w:rsidP="00346680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Глава сельского поселения «Чертолино» (по согласованию)</w:t>
            </w:r>
          </w:p>
        </w:tc>
      </w:tr>
      <w:tr w:rsidR="003B59A5" w:rsidRPr="00DC0B80" w:rsidTr="003B59A5">
        <w:trPr>
          <w:trHeight w:val="531"/>
        </w:trPr>
        <w:tc>
          <w:tcPr>
            <w:tcW w:w="3885" w:type="dxa"/>
          </w:tcPr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Канюкова Татьяна Николаевна -</w:t>
            </w:r>
          </w:p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Ветеран труда (по согласованию)</w:t>
            </w:r>
          </w:p>
        </w:tc>
      </w:tr>
      <w:tr w:rsidR="003B59A5" w:rsidRPr="00DC0B80" w:rsidTr="003B59A5">
        <w:trPr>
          <w:trHeight w:val="2022"/>
        </w:trPr>
        <w:tc>
          <w:tcPr>
            <w:tcW w:w="3885" w:type="dxa"/>
          </w:tcPr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Морозова Наталья Ивановна -</w:t>
            </w:r>
          </w:p>
          <w:p w:rsidR="003B59A5" w:rsidRPr="00DC0B80" w:rsidRDefault="003B59A5" w:rsidP="000A21AB">
            <w:pPr>
              <w:pStyle w:val="af"/>
              <w:rPr>
                <w:rFonts w:ascii="Times New Roman" w:hAnsi="Times New Roman" w:cs="Times New Roman"/>
              </w:rPr>
            </w:pPr>
          </w:p>
          <w:p w:rsidR="003B59A5" w:rsidRPr="00DC0B80" w:rsidRDefault="003B59A5" w:rsidP="000A21AB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Попкова Нина Тимофеевна -</w:t>
            </w:r>
          </w:p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</w:p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</w:p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Тарасов Анатолий Евгеньевич -</w:t>
            </w:r>
          </w:p>
          <w:p w:rsidR="003B59A5" w:rsidRPr="00DC0B80" w:rsidRDefault="003B59A5" w:rsidP="000A21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3B59A5" w:rsidRPr="00DC0B80" w:rsidRDefault="003B59A5" w:rsidP="00346680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Директор МБУ «КДЦ сельского поселения «Победа»</w:t>
            </w:r>
          </w:p>
          <w:p w:rsidR="003B59A5" w:rsidRPr="00DC0B80" w:rsidRDefault="003B59A5" w:rsidP="00346680"/>
          <w:p w:rsidR="003B59A5" w:rsidRPr="00DC0B80" w:rsidRDefault="003B59A5" w:rsidP="000A21AB">
            <w:pPr>
              <w:pStyle w:val="af"/>
              <w:rPr>
                <w:rFonts w:ascii="Times New Roman" w:hAnsi="Times New Roman" w:cs="Times New Roman"/>
              </w:rPr>
            </w:pPr>
            <w:r w:rsidRPr="00DC0B80">
              <w:rPr>
                <w:rFonts w:ascii="Times New Roman" w:hAnsi="Times New Roman" w:cs="Times New Roman"/>
              </w:rPr>
              <w:t>Ветеран педагогического труда, Отличник  народного просвещения (по согласованию)</w:t>
            </w:r>
          </w:p>
          <w:p w:rsidR="003B59A5" w:rsidRPr="00DC0B80" w:rsidRDefault="003B59A5" w:rsidP="00346680"/>
          <w:p w:rsidR="003B59A5" w:rsidRPr="00DC0B80" w:rsidRDefault="003B59A5" w:rsidP="00346680">
            <w:pPr>
              <w:pStyle w:val="af"/>
            </w:pPr>
            <w:r w:rsidRPr="00DC0B80">
              <w:rPr>
                <w:rFonts w:ascii="Times New Roman" w:hAnsi="Times New Roman" w:cs="Times New Roman"/>
              </w:rPr>
              <w:t>Председатель Ржевской первичной организации Союза журналистов России (по согласованию)</w:t>
            </w:r>
            <w:r w:rsidRPr="00DC0B80">
              <w:t xml:space="preserve"> </w:t>
            </w:r>
          </w:p>
        </w:tc>
      </w:tr>
      <w:tr w:rsidR="003B59A5" w:rsidRPr="00DC0B80" w:rsidTr="003B59A5">
        <w:trPr>
          <w:trHeight w:val="80"/>
        </w:trPr>
        <w:tc>
          <w:tcPr>
            <w:tcW w:w="3885" w:type="dxa"/>
          </w:tcPr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3B59A5" w:rsidRPr="00DC0B80" w:rsidRDefault="003B59A5" w:rsidP="00540FC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540FCC" w:rsidRPr="00DC0B80" w:rsidRDefault="00540FCC" w:rsidP="000A21AB">
      <w:pPr>
        <w:jc w:val="both"/>
      </w:pPr>
      <w:r w:rsidRPr="00DC0B80">
        <w:t>Приглашенные:</w:t>
      </w: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70"/>
      </w:tblGrid>
      <w:tr w:rsidR="00540FCC" w:rsidRPr="00DC0B80" w:rsidTr="00874DC2">
        <w:tc>
          <w:tcPr>
            <w:tcW w:w="3823" w:type="dxa"/>
          </w:tcPr>
          <w:p w:rsidR="00540FCC" w:rsidRPr="00DC0B80" w:rsidRDefault="00540FCC" w:rsidP="00874DC2">
            <w:pPr>
              <w:ind w:right="34"/>
              <w:jc w:val="both"/>
            </w:pPr>
            <w:r w:rsidRPr="00DC0B80">
              <w:t>Фролова Наталья Анатольевна -</w:t>
            </w:r>
          </w:p>
        </w:tc>
        <w:tc>
          <w:tcPr>
            <w:tcW w:w="5670" w:type="dxa"/>
          </w:tcPr>
          <w:p w:rsidR="00540FCC" w:rsidRPr="00DC0B80" w:rsidRDefault="00540FCC" w:rsidP="00874DC2">
            <w:pPr>
              <w:jc w:val="both"/>
            </w:pPr>
            <w:r w:rsidRPr="00DC0B80">
              <w:t>Заместитель Главы администрации Ржевского района (социальные вопросы)</w:t>
            </w:r>
          </w:p>
          <w:p w:rsidR="00540FCC" w:rsidRPr="00DC0B80" w:rsidRDefault="00540FCC" w:rsidP="00874DC2">
            <w:pPr>
              <w:jc w:val="both"/>
            </w:pPr>
          </w:p>
        </w:tc>
      </w:tr>
      <w:tr w:rsidR="00540FCC" w:rsidRPr="00DC0B80" w:rsidTr="00874DC2">
        <w:tc>
          <w:tcPr>
            <w:tcW w:w="3823" w:type="dxa"/>
          </w:tcPr>
          <w:p w:rsidR="00540FCC" w:rsidRPr="00DC0B80" w:rsidRDefault="00540FCC" w:rsidP="00874DC2">
            <w:pPr>
              <w:ind w:right="34"/>
              <w:jc w:val="both"/>
            </w:pPr>
            <w:r w:rsidRPr="00DC0B80">
              <w:t>Иванова Надежда Александровна -</w:t>
            </w:r>
          </w:p>
        </w:tc>
        <w:tc>
          <w:tcPr>
            <w:tcW w:w="5670" w:type="dxa"/>
          </w:tcPr>
          <w:p w:rsidR="00540FCC" w:rsidRPr="00DC0B80" w:rsidRDefault="00540FCC" w:rsidP="00874DC2">
            <w:pPr>
              <w:jc w:val="both"/>
            </w:pPr>
            <w:r w:rsidRPr="00DC0B80">
              <w:t>Заведующая отделом культуры администрации Ржевского района</w:t>
            </w:r>
          </w:p>
          <w:p w:rsidR="00540FCC" w:rsidRPr="00DC0B80" w:rsidRDefault="00540FCC" w:rsidP="00874DC2">
            <w:pPr>
              <w:jc w:val="both"/>
            </w:pPr>
          </w:p>
        </w:tc>
      </w:tr>
      <w:tr w:rsidR="00540FCC" w:rsidRPr="00DC0B80" w:rsidTr="00874DC2">
        <w:tc>
          <w:tcPr>
            <w:tcW w:w="3823" w:type="dxa"/>
          </w:tcPr>
          <w:p w:rsidR="00540FCC" w:rsidRPr="00DC0B80" w:rsidRDefault="00974374" w:rsidP="00874DC2">
            <w:pPr>
              <w:ind w:right="34"/>
              <w:jc w:val="both"/>
            </w:pPr>
            <w:r w:rsidRPr="00DC0B80">
              <w:t>Макурин Алексей Владиленович -</w:t>
            </w:r>
          </w:p>
          <w:p w:rsidR="00540FCC" w:rsidRPr="00DC0B80" w:rsidRDefault="00540FCC" w:rsidP="00874DC2">
            <w:pPr>
              <w:ind w:right="34"/>
              <w:jc w:val="both"/>
            </w:pPr>
          </w:p>
          <w:p w:rsidR="00540FCC" w:rsidRPr="00DC0B80" w:rsidRDefault="00540FCC" w:rsidP="00874DC2">
            <w:pPr>
              <w:ind w:right="34"/>
              <w:jc w:val="both"/>
            </w:pPr>
          </w:p>
          <w:p w:rsidR="00540FCC" w:rsidRPr="00DC0B80" w:rsidRDefault="00974374" w:rsidP="00874DC2">
            <w:pPr>
              <w:ind w:right="34"/>
              <w:jc w:val="both"/>
            </w:pPr>
            <w:r w:rsidRPr="00DC0B80">
              <w:t>Богданов Василий Васильевич -</w:t>
            </w:r>
          </w:p>
        </w:tc>
        <w:tc>
          <w:tcPr>
            <w:tcW w:w="5670" w:type="dxa"/>
          </w:tcPr>
          <w:p w:rsidR="00974374" w:rsidRPr="00DC0B80" w:rsidRDefault="00540FCC" w:rsidP="00974374">
            <w:pPr>
              <w:jc w:val="both"/>
            </w:pPr>
            <w:r w:rsidRPr="00DC0B80">
              <w:t>Заведующий отделом образования администрации Ржевского района</w:t>
            </w:r>
            <w:r w:rsidR="00974374" w:rsidRPr="00DC0B80">
              <w:t xml:space="preserve"> </w:t>
            </w:r>
          </w:p>
          <w:p w:rsidR="00974374" w:rsidRPr="00DC0B80" w:rsidRDefault="00974374" w:rsidP="00974374">
            <w:pPr>
              <w:jc w:val="both"/>
            </w:pPr>
          </w:p>
          <w:p w:rsidR="00974374" w:rsidRPr="00DC0B80" w:rsidRDefault="00974374" w:rsidP="00974374">
            <w:pPr>
              <w:jc w:val="both"/>
            </w:pPr>
            <w:r w:rsidRPr="00DC0B80">
              <w:t>Заведующий отделом физической культуры, спорта и делам   молодежи   администрации   Ржевского   района</w:t>
            </w:r>
          </w:p>
          <w:p w:rsidR="00540FCC" w:rsidRPr="00DC0B80" w:rsidRDefault="00540FCC" w:rsidP="00874DC2">
            <w:pPr>
              <w:jc w:val="both"/>
            </w:pPr>
          </w:p>
        </w:tc>
      </w:tr>
      <w:tr w:rsidR="00540FCC" w:rsidRPr="00DC0B80" w:rsidTr="00874DC2">
        <w:tc>
          <w:tcPr>
            <w:tcW w:w="3823" w:type="dxa"/>
          </w:tcPr>
          <w:p w:rsidR="00540FCC" w:rsidRPr="00DC0B80" w:rsidRDefault="00974374" w:rsidP="00874DC2">
            <w:pPr>
              <w:ind w:left="-108" w:right="34"/>
              <w:jc w:val="both"/>
            </w:pPr>
            <w:r w:rsidRPr="00DC0B80">
              <w:t>Петроченкова Ольга Григорьевна -</w:t>
            </w:r>
          </w:p>
        </w:tc>
        <w:tc>
          <w:tcPr>
            <w:tcW w:w="5670" w:type="dxa"/>
          </w:tcPr>
          <w:p w:rsidR="00974374" w:rsidRPr="00DC0B80" w:rsidRDefault="00974374" w:rsidP="00974374">
            <w:pPr>
              <w:jc w:val="both"/>
            </w:pPr>
            <w:r w:rsidRPr="00DC0B80">
              <w:t>Заместитель  начальника  ТОСЗН  г. Ржева и Ржевского района</w:t>
            </w:r>
          </w:p>
          <w:p w:rsidR="00540FCC" w:rsidRPr="00DC0B80" w:rsidRDefault="00540FCC" w:rsidP="00974374">
            <w:pPr>
              <w:jc w:val="both"/>
            </w:pPr>
          </w:p>
        </w:tc>
      </w:tr>
      <w:tr w:rsidR="00540FCC" w:rsidRPr="00DC0B80" w:rsidTr="00874DC2">
        <w:tc>
          <w:tcPr>
            <w:tcW w:w="3823" w:type="dxa"/>
          </w:tcPr>
          <w:p w:rsidR="00346680" w:rsidRPr="00DC0B80" w:rsidRDefault="00346680" w:rsidP="00346680">
            <w:pPr>
              <w:ind w:left="-108" w:right="34"/>
              <w:jc w:val="both"/>
            </w:pPr>
            <w:proofErr w:type="spellStart"/>
            <w:r w:rsidRPr="00DC0B80">
              <w:t>Джураев</w:t>
            </w:r>
            <w:proofErr w:type="spellEnd"/>
            <w:r w:rsidRPr="00DC0B80">
              <w:t xml:space="preserve"> Александр </w:t>
            </w:r>
            <w:proofErr w:type="spellStart"/>
            <w:r w:rsidRPr="00DC0B80">
              <w:t>Аманович</w:t>
            </w:r>
            <w:proofErr w:type="spellEnd"/>
            <w:r w:rsidRPr="00DC0B80">
              <w:t xml:space="preserve"> –</w:t>
            </w:r>
          </w:p>
          <w:p w:rsidR="00540FCC" w:rsidRPr="00DC0B80" w:rsidRDefault="00540FCC" w:rsidP="00974374">
            <w:pPr>
              <w:ind w:right="34"/>
              <w:jc w:val="both"/>
            </w:pPr>
          </w:p>
        </w:tc>
        <w:tc>
          <w:tcPr>
            <w:tcW w:w="5670" w:type="dxa"/>
          </w:tcPr>
          <w:p w:rsidR="00346680" w:rsidRPr="00DC0B80" w:rsidRDefault="00346680" w:rsidP="00346680">
            <w:pPr>
              <w:jc w:val="both"/>
            </w:pPr>
            <w:r w:rsidRPr="00DC0B80">
              <w:t>Заместитель  Главного  врача  ГБУЗ  «Ржевская ЦРБ»</w:t>
            </w:r>
          </w:p>
          <w:p w:rsidR="00346680" w:rsidRPr="00DC0B80" w:rsidRDefault="00346680" w:rsidP="00346680">
            <w:pPr>
              <w:jc w:val="both"/>
            </w:pPr>
            <w:r w:rsidRPr="00DC0B80">
              <w:lastRenderedPageBreak/>
              <w:t>медицинскому обслуживанию сельского населения</w:t>
            </w:r>
          </w:p>
          <w:p w:rsidR="00540FCC" w:rsidRPr="00DC0B80" w:rsidRDefault="00540FCC" w:rsidP="00974374">
            <w:pPr>
              <w:jc w:val="both"/>
            </w:pPr>
          </w:p>
        </w:tc>
      </w:tr>
    </w:tbl>
    <w:p w:rsidR="00540FCC" w:rsidRPr="00DC0B80" w:rsidRDefault="00540FCC" w:rsidP="00540FCC">
      <w:pPr>
        <w:rPr>
          <w:b/>
          <w:sz w:val="28"/>
          <w:szCs w:val="28"/>
        </w:rPr>
      </w:pPr>
    </w:p>
    <w:p w:rsidR="00BF11AC" w:rsidRPr="00DC0B80" w:rsidRDefault="000A21AB" w:rsidP="007B1F6C">
      <w:pPr>
        <w:jc w:val="center"/>
        <w:rPr>
          <w:b/>
          <w:sz w:val="28"/>
          <w:szCs w:val="28"/>
        </w:rPr>
      </w:pPr>
      <w:r w:rsidRPr="00DC0B80">
        <w:rPr>
          <w:b/>
          <w:sz w:val="28"/>
          <w:szCs w:val="28"/>
        </w:rPr>
        <w:t>Повестка дня</w:t>
      </w:r>
    </w:p>
    <w:p w:rsidR="007B1F6C" w:rsidRPr="00DC0B80" w:rsidRDefault="007B1F6C" w:rsidP="007B1F6C">
      <w:pPr>
        <w:jc w:val="center"/>
        <w:rPr>
          <w:b/>
          <w:sz w:val="28"/>
          <w:szCs w:val="28"/>
        </w:rPr>
      </w:pPr>
    </w:p>
    <w:p w:rsidR="003B59A5" w:rsidRPr="00DC0B80" w:rsidRDefault="00BF11AC" w:rsidP="003B59A5">
      <w:pPr>
        <w:pStyle w:val="ad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142" w:hanging="142"/>
        <w:jc w:val="both"/>
        <w:rPr>
          <w:sz w:val="28"/>
          <w:szCs w:val="28"/>
        </w:rPr>
      </w:pPr>
      <w:r w:rsidRPr="00DC0B80">
        <w:rPr>
          <w:sz w:val="28"/>
          <w:szCs w:val="28"/>
        </w:rPr>
        <w:t xml:space="preserve">О  реализации на территории Ржевского района Тверской области Федерального закона от 21 июля 2014 г. N 256-ФЗ "О внесении изменений в отдельные законодательные акты Российской Федерации по вопросам </w:t>
      </w:r>
      <w:proofErr w:type="gramStart"/>
      <w:r w:rsidRPr="00DC0B8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DC0B80">
        <w:rPr>
          <w:sz w:val="28"/>
          <w:szCs w:val="28"/>
        </w:rPr>
        <w:t xml:space="preserve"> организациями в сфере культуры, социального обслуживания, </w:t>
      </w:r>
      <w:r w:rsidR="000A21AB" w:rsidRPr="00DC0B80">
        <w:rPr>
          <w:sz w:val="28"/>
          <w:szCs w:val="28"/>
        </w:rPr>
        <w:t xml:space="preserve">охраны здоровья и образования". </w:t>
      </w:r>
    </w:p>
    <w:p w:rsidR="00BF11AC" w:rsidRPr="00DC0B80" w:rsidRDefault="000A21AB" w:rsidP="003B59A5">
      <w:pPr>
        <w:pStyle w:val="ad"/>
        <w:tabs>
          <w:tab w:val="left" w:pos="142"/>
          <w:tab w:val="left" w:pos="284"/>
          <w:tab w:val="left" w:pos="851"/>
        </w:tabs>
        <w:ind w:left="142"/>
        <w:jc w:val="both"/>
        <w:rPr>
          <w:sz w:val="28"/>
          <w:szCs w:val="28"/>
        </w:rPr>
      </w:pPr>
      <w:r w:rsidRPr="00DC0B80">
        <w:rPr>
          <w:sz w:val="28"/>
          <w:szCs w:val="28"/>
        </w:rPr>
        <w:t>В</w:t>
      </w:r>
      <w:r w:rsidR="00BF11AC" w:rsidRPr="00DC0B80">
        <w:rPr>
          <w:sz w:val="28"/>
          <w:szCs w:val="28"/>
        </w:rPr>
        <w:t>ступительное слово заместителя Главы администрации Ржевского района Фроловой Н. А.</w:t>
      </w:r>
    </w:p>
    <w:p w:rsidR="00BF11AC" w:rsidRPr="00DC0B80" w:rsidRDefault="00BF11AC" w:rsidP="003B59A5">
      <w:pPr>
        <w:pStyle w:val="11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before="120"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80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Общественного совета</w:t>
      </w:r>
      <w:r w:rsidR="003B59A5" w:rsidRPr="00DC0B80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  <w:r w:rsidRPr="00DC0B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1AC" w:rsidRPr="00DC0B80" w:rsidRDefault="00BF11AC" w:rsidP="003B59A5">
      <w:pPr>
        <w:pStyle w:val="11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before="120"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80">
        <w:rPr>
          <w:rFonts w:ascii="Times New Roman" w:hAnsi="Times New Roman" w:cs="Times New Roman"/>
          <w:sz w:val="28"/>
          <w:szCs w:val="28"/>
          <w:lang w:eastAsia="ru-RU"/>
        </w:rPr>
        <w:t xml:space="preserve">Выборы заместителя председателя </w:t>
      </w:r>
      <w:r w:rsidR="003B59A5" w:rsidRPr="00DC0B80">
        <w:rPr>
          <w:rFonts w:ascii="Times New Roman" w:hAnsi="Times New Roman" w:cs="Times New Roman"/>
          <w:sz w:val="28"/>
          <w:szCs w:val="28"/>
          <w:lang w:eastAsia="ru-RU"/>
        </w:rPr>
        <w:t xml:space="preserve">и секретаря </w:t>
      </w:r>
      <w:r w:rsidRPr="00DC0B80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3B59A5" w:rsidRPr="00DC0B80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  <w:r w:rsidRPr="00DC0B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1AC" w:rsidRPr="00DC0B80" w:rsidRDefault="00BF11AC" w:rsidP="003B59A5">
      <w:pPr>
        <w:pStyle w:val="11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before="120"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B80">
        <w:rPr>
          <w:rFonts w:ascii="Times New Roman" w:hAnsi="Times New Roman" w:cs="Times New Roman"/>
          <w:sz w:val="28"/>
          <w:szCs w:val="28"/>
        </w:rPr>
        <w:t>Обсуждение основных направлений деятельности Общественного совета на 2016 год (положение об Общественном совете</w:t>
      </w:r>
      <w:r w:rsidR="003B59A5" w:rsidRPr="00DC0B80">
        <w:rPr>
          <w:sz w:val="28"/>
          <w:szCs w:val="28"/>
        </w:rPr>
        <w:t xml:space="preserve"> </w:t>
      </w:r>
      <w:r w:rsidR="003B59A5" w:rsidRPr="00DC0B80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  <w:r w:rsidRPr="00DC0B80">
        <w:rPr>
          <w:rFonts w:ascii="Times New Roman" w:hAnsi="Times New Roman" w:cs="Times New Roman"/>
          <w:sz w:val="28"/>
          <w:szCs w:val="28"/>
        </w:rPr>
        <w:t>, положение о системе оценки качества деятельности организаций социальной сферы, согласование перечня учреждений, оказывающих социальные услуги (не более 3-х) подлежащих  независимой оценке качества работы).</w:t>
      </w:r>
      <w:proofErr w:type="gramEnd"/>
    </w:p>
    <w:p w:rsidR="00BF11AC" w:rsidRPr="00DC0B80" w:rsidRDefault="00BF11AC" w:rsidP="006F6078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before="120"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0B80">
        <w:rPr>
          <w:rFonts w:ascii="Times New Roman" w:hAnsi="Times New Roman" w:cs="Times New Roman"/>
          <w:sz w:val="28"/>
          <w:szCs w:val="28"/>
        </w:rPr>
        <w:t xml:space="preserve">Обсуждение плана работы Общественного </w:t>
      </w:r>
      <w:r w:rsidR="006F6078" w:rsidRPr="00DC0B80">
        <w:rPr>
          <w:rFonts w:ascii="Times New Roman" w:hAnsi="Times New Roman" w:cs="Times New Roman"/>
          <w:sz w:val="28"/>
          <w:szCs w:val="28"/>
        </w:rPr>
        <w:t>совета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  <w:r w:rsidRPr="00DC0B80">
        <w:rPr>
          <w:rFonts w:ascii="Times New Roman" w:hAnsi="Times New Roman" w:cs="Times New Roman"/>
          <w:sz w:val="28"/>
          <w:szCs w:val="28"/>
        </w:rPr>
        <w:t xml:space="preserve"> на 2016 </w:t>
      </w:r>
      <w:r w:rsidR="000A21AB" w:rsidRPr="00DC0B80">
        <w:rPr>
          <w:rFonts w:ascii="Times New Roman" w:hAnsi="Times New Roman" w:cs="Times New Roman"/>
          <w:sz w:val="28"/>
          <w:szCs w:val="28"/>
        </w:rPr>
        <w:t>г</w:t>
      </w:r>
      <w:r w:rsidRPr="00DC0B80">
        <w:rPr>
          <w:rFonts w:ascii="Times New Roman" w:hAnsi="Times New Roman" w:cs="Times New Roman"/>
          <w:sz w:val="28"/>
          <w:szCs w:val="28"/>
        </w:rPr>
        <w:t>.</w:t>
      </w:r>
    </w:p>
    <w:p w:rsidR="00BF11AC" w:rsidRPr="00DC0B80" w:rsidRDefault="00BF11AC" w:rsidP="00BF11AC">
      <w:pPr>
        <w:jc w:val="both"/>
        <w:rPr>
          <w:b/>
          <w:sz w:val="28"/>
          <w:szCs w:val="28"/>
        </w:rPr>
      </w:pPr>
    </w:p>
    <w:p w:rsidR="00BF11AC" w:rsidRPr="00DC0B80" w:rsidRDefault="00BF11AC" w:rsidP="00BF11AC">
      <w:pPr>
        <w:jc w:val="both"/>
        <w:rPr>
          <w:sz w:val="28"/>
          <w:szCs w:val="28"/>
        </w:rPr>
      </w:pPr>
    </w:p>
    <w:p w:rsidR="001A4049" w:rsidRPr="00B63FF3" w:rsidRDefault="001A4049" w:rsidP="001A4049">
      <w:pPr>
        <w:jc w:val="center"/>
        <w:rPr>
          <w:b/>
          <w:sz w:val="28"/>
          <w:szCs w:val="28"/>
          <w:lang w:val="de-DE"/>
        </w:rPr>
      </w:pPr>
      <w:r w:rsidRPr="00B63FF3">
        <w:rPr>
          <w:b/>
          <w:sz w:val="28"/>
          <w:szCs w:val="28"/>
          <w:lang w:val="de-DE"/>
        </w:rPr>
        <w:t>ОБЩЕСТВЕНН</w:t>
      </w:r>
      <w:r w:rsidRPr="00B63FF3">
        <w:rPr>
          <w:b/>
          <w:sz w:val="28"/>
          <w:szCs w:val="28"/>
        </w:rPr>
        <w:t>ЫЙ</w:t>
      </w:r>
      <w:r w:rsidRPr="00B63FF3">
        <w:rPr>
          <w:b/>
          <w:sz w:val="28"/>
          <w:szCs w:val="28"/>
          <w:lang w:val="de-DE"/>
        </w:rPr>
        <w:t xml:space="preserve"> СОВЕТ РЕШИЛ:</w:t>
      </w:r>
    </w:p>
    <w:p w:rsidR="001A4049" w:rsidRPr="00B63FF3" w:rsidRDefault="001A4049" w:rsidP="001A4049">
      <w:pPr>
        <w:tabs>
          <w:tab w:val="left" w:pos="7371"/>
          <w:tab w:val="left" w:pos="7513"/>
        </w:tabs>
        <w:jc w:val="both"/>
        <w:rPr>
          <w:b/>
          <w:sz w:val="28"/>
          <w:szCs w:val="28"/>
          <w:highlight w:val="yellow"/>
        </w:rPr>
      </w:pPr>
    </w:p>
    <w:p w:rsidR="001A4049" w:rsidRDefault="001A4049" w:rsidP="001A4049">
      <w:pPr>
        <w:tabs>
          <w:tab w:val="left" w:pos="851"/>
        </w:tabs>
        <w:jc w:val="both"/>
        <w:rPr>
          <w:sz w:val="28"/>
          <w:szCs w:val="28"/>
        </w:rPr>
      </w:pPr>
      <w:r w:rsidRPr="00B63FF3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о</w:t>
      </w:r>
      <w:r w:rsidRPr="001A4049">
        <w:rPr>
          <w:sz w:val="28"/>
          <w:szCs w:val="28"/>
        </w:rPr>
        <w:t xml:space="preserve">  реализации на территории Ржевского района Тверской области Федерального закона от 21 июля 2014 г. N 256-ФЗ "О внесении изменений в отдельные законодательные акты Российской Федерации по вопросам </w:t>
      </w:r>
      <w:proofErr w:type="gramStart"/>
      <w:r w:rsidRPr="001A4049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1A4049">
        <w:rPr>
          <w:sz w:val="28"/>
          <w:szCs w:val="28"/>
        </w:rPr>
        <w:t xml:space="preserve"> организациями в сфере культуры, социального обслуживания,</w:t>
      </w:r>
      <w:r w:rsidR="003B59A5">
        <w:rPr>
          <w:sz w:val="28"/>
          <w:szCs w:val="28"/>
        </w:rPr>
        <w:t xml:space="preserve"> охраны здоровья и образования"</w:t>
      </w:r>
      <w:r w:rsidRPr="001A4049">
        <w:rPr>
          <w:sz w:val="28"/>
          <w:szCs w:val="28"/>
        </w:rPr>
        <w:t xml:space="preserve"> </w:t>
      </w:r>
      <w:r w:rsidRPr="00B63FF3">
        <w:rPr>
          <w:sz w:val="28"/>
          <w:szCs w:val="28"/>
        </w:rPr>
        <w:t>принять к сведению.</w:t>
      </w:r>
    </w:p>
    <w:p w:rsidR="001A4049" w:rsidRDefault="001A4049" w:rsidP="001A4049">
      <w:pPr>
        <w:tabs>
          <w:tab w:val="left" w:pos="851"/>
        </w:tabs>
        <w:jc w:val="both"/>
        <w:rPr>
          <w:sz w:val="28"/>
          <w:szCs w:val="28"/>
        </w:rPr>
      </w:pPr>
    </w:p>
    <w:p w:rsidR="001A4049" w:rsidRDefault="001A4049" w:rsidP="001A404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Избрать п</w:t>
      </w:r>
      <w:r w:rsidRPr="00B63FF3">
        <w:rPr>
          <w:sz w:val="28"/>
          <w:szCs w:val="28"/>
        </w:rPr>
        <w:t xml:space="preserve">редседателем </w:t>
      </w:r>
      <w:r w:rsidRPr="001A4049">
        <w:rPr>
          <w:sz w:val="28"/>
          <w:szCs w:val="28"/>
        </w:rPr>
        <w:t xml:space="preserve">Общественного совета по проведению независимой оценки качества оказания социальных услуг муниципальными и </w:t>
      </w:r>
      <w:r w:rsidRPr="001A4049">
        <w:rPr>
          <w:sz w:val="28"/>
          <w:szCs w:val="28"/>
        </w:rPr>
        <w:lastRenderedPageBreak/>
        <w:t xml:space="preserve">государственными учреждениями  в  Ржевском  районе Тверской области </w:t>
      </w:r>
      <w:proofErr w:type="spellStart"/>
      <w:r w:rsidR="00E812FD">
        <w:rPr>
          <w:b/>
          <w:sz w:val="28"/>
          <w:szCs w:val="28"/>
        </w:rPr>
        <w:t>Канюкову</w:t>
      </w:r>
      <w:proofErr w:type="spellEnd"/>
      <w:r w:rsidR="00E812FD" w:rsidRPr="00E812FD">
        <w:rPr>
          <w:b/>
          <w:sz w:val="28"/>
          <w:szCs w:val="28"/>
        </w:rPr>
        <w:t xml:space="preserve"> Татьян</w:t>
      </w:r>
      <w:r w:rsidR="00E812FD">
        <w:rPr>
          <w:b/>
          <w:sz w:val="28"/>
          <w:szCs w:val="28"/>
        </w:rPr>
        <w:t>у</w:t>
      </w:r>
      <w:r w:rsidR="00E812FD" w:rsidRPr="00E812FD">
        <w:rPr>
          <w:b/>
          <w:sz w:val="28"/>
          <w:szCs w:val="28"/>
        </w:rPr>
        <w:t xml:space="preserve"> Николаевн</w:t>
      </w:r>
      <w:r w:rsidR="00E812FD">
        <w:rPr>
          <w:b/>
          <w:sz w:val="28"/>
          <w:szCs w:val="28"/>
        </w:rPr>
        <w:t>у</w:t>
      </w:r>
      <w:r w:rsidR="00346680">
        <w:rPr>
          <w:b/>
          <w:sz w:val="28"/>
          <w:szCs w:val="28"/>
        </w:rPr>
        <w:t>;</w:t>
      </w:r>
    </w:p>
    <w:p w:rsidR="001A4049" w:rsidRDefault="001A4049" w:rsidP="001A4049">
      <w:pPr>
        <w:tabs>
          <w:tab w:val="left" w:pos="851"/>
        </w:tabs>
        <w:jc w:val="both"/>
        <w:rPr>
          <w:b/>
          <w:sz w:val="28"/>
          <w:szCs w:val="28"/>
        </w:rPr>
      </w:pPr>
      <w:r w:rsidRPr="00B63FF3">
        <w:rPr>
          <w:sz w:val="28"/>
          <w:szCs w:val="28"/>
        </w:rPr>
        <w:t>заместителем председателя Общественного совета</w:t>
      </w:r>
      <w:r w:rsidR="00346680" w:rsidRPr="001A4049">
        <w:rPr>
          <w:sz w:val="28"/>
          <w:szCs w:val="28"/>
        </w:rPr>
        <w:t xml:space="preserve">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 </w:t>
      </w:r>
      <w:r w:rsidR="00346680" w:rsidRPr="00346680">
        <w:rPr>
          <w:b/>
          <w:sz w:val="28"/>
          <w:szCs w:val="28"/>
        </w:rPr>
        <w:t>Антонову Нину Александровну</w:t>
      </w:r>
      <w:r w:rsidR="00346680">
        <w:rPr>
          <w:b/>
          <w:sz w:val="28"/>
          <w:szCs w:val="28"/>
        </w:rPr>
        <w:t>;</w:t>
      </w:r>
    </w:p>
    <w:p w:rsidR="00346680" w:rsidRPr="00346680" w:rsidRDefault="00346680" w:rsidP="001A404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секретарем </w:t>
      </w:r>
      <w:r w:rsidRPr="00B63FF3">
        <w:rPr>
          <w:sz w:val="28"/>
          <w:szCs w:val="28"/>
        </w:rPr>
        <w:t>Общественного совета</w:t>
      </w:r>
      <w:r w:rsidRPr="001A4049">
        <w:rPr>
          <w:sz w:val="28"/>
          <w:szCs w:val="28"/>
        </w:rPr>
        <w:t xml:space="preserve">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  <w:r>
        <w:rPr>
          <w:sz w:val="28"/>
          <w:szCs w:val="28"/>
        </w:rPr>
        <w:t xml:space="preserve"> </w:t>
      </w:r>
      <w:r w:rsidRPr="00346680">
        <w:rPr>
          <w:b/>
          <w:sz w:val="28"/>
          <w:szCs w:val="28"/>
        </w:rPr>
        <w:t>Тарасова Анатолия Евгеньевича.</w:t>
      </w:r>
    </w:p>
    <w:p w:rsidR="0052318D" w:rsidRDefault="0052318D" w:rsidP="001A4049">
      <w:pPr>
        <w:rPr>
          <w:sz w:val="28"/>
          <w:szCs w:val="28"/>
        </w:rPr>
      </w:pPr>
    </w:p>
    <w:p w:rsidR="001A4049" w:rsidRDefault="001A4049" w:rsidP="001A4049">
      <w:pPr>
        <w:rPr>
          <w:sz w:val="28"/>
          <w:szCs w:val="28"/>
          <w:lang w:val="de-DE"/>
        </w:rPr>
      </w:pPr>
      <w:r w:rsidRPr="00B63FF3">
        <w:rPr>
          <w:sz w:val="28"/>
          <w:szCs w:val="28"/>
        </w:rPr>
        <w:t>3</w:t>
      </w:r>
      <w:r w:rsidR="006F6078">
        <w:rPr>
          <w:sz w:val="28"/>
          <w:szCs w:val="28"/>
          <w:lang w:val="de-DE"/>
        </w:rPr>
        <w:t xml:space="preserve">.  </w:t>
      </w:r>
      <w:r w:rsidR="0052318D">
        <w:rPr>
          <w:bCs/>
          <w:color w:val="000000"/>
          <w:sz w:val="28"/>
          <w:szCs w:val="28"/>
        </w:rPr>
        <w:t>Согласовать</w:t>
      </w:r>
      <w:r w:rsidRPr="00B63FF3">
        <w:rPr>
          <w:sz w:val="28"/>
          <w:szCs w:val="28"/>
          <w:lang w:val="de-DE"/>
        </w:rPr>
        <w:t>:</w:t>
      </w:r>
    </w:p>
    <w:p w:rsidR="006F6078" w:rsidRPr="0052318D" w:rsidRDefault="006F6078" w:rsidP="0052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F6078">
        <w:rPr>
          <w:sz w:val="28"/>
          <w:szCs w:val="28"/>
        </w:rPr>
        <w:t>оложение об Общественном совете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  <w:r w:rsidR="0052318D">
        <w:rPr>
          <w:sz w:val="28"/>
          <w:szCs w:val="28"/>
          <w:lang w:val="de-DE"/>
        </w:rPr>
        <w:t xml:space="preserve">, утвержденного </w:t>
      </w:r>
      <w:r w:rsidR="0052318D">
        <w:rPr>
          <w:sz w:val="28"/>
          <w:szCs w:val="28"/>
        </w:rPr>
        <w:t>П</w:t>
      </w:r>
      <w:r w:rsidR="0052318D" w:rsidRPr="0052318D">
        <w:rPr>
          <w:sz w:val="28"/>
          <w:szCs w:val="28"/>
        </w:rPr>
        <w:t>остановлени</w:t>
      </w:r>
      <w:r w:rsidR="0052318D">
        <w:rPr>
          <w:sz w:val="28"/>
          <w:szCs w:val="28"/>
        </w:rPr>
        <w:t xml:space="preserve">ем Главы Ржевского района от </w:t>
      </w:r>
      <w:r w:rsidR="0052318D" w:rsidRPr="0052318D">
        <w:rPr>
          <w:sz w:val="28"/>
          <w:szCs w:val="28"/>
        </w:rPr>
        <w:t>02.11.2015 г. N 508</w:t>
      </w:r>
      <w:r w:rsidRPr="00B63FF3">
        <w:rPr>
          <w:sz w:val="28"/>
          <w:szCs w:val="28"/>
          <w:lang w:val="de-DE"/>
        </w:rPr>
        <w:t xml:space="preserve">;    </w:t>
      </w:r>
    </w:p>
    <w:p w:rsidR="0052318D" w:rsidRDefault="0052318D" w:rsidP="006F6078">
      <w:pPr>
        <w:jc w:val="both"/>
        <w:rPr>
          <w:sz w:val="28"/>
          <w:szCs w:val="28"/>
          <w:lang w:val="de-DE"/>
        </w:rPr>
      </w:pPr>
    </w:p>
    <w:p w:rsidR="0052318D" w:rsidRDefault="0052318D" w:rsidP="006F6078">
      <w:pPr>
        <w:jc w:val="both"/>
        <w:rPr>
          <w:sz w:val="28"/>
          <w:szCs w:val="28"/>
          <w:lang w:val="de-DE"/>
        </w:rPr>
      </w:pPr>
      <w:r>
        <w:rPr>
          <w:bCs/>
          <w:color w:val="000000"/>
          <w:sz w:val="28"/>
          <w:szCs w:val="28"/>
        </w:rPr>
        <w:t>4. Утвердить</w:t>
      </w:r>
      <w:r>
        <w:rPr>
          <w:sz w:val="28"/>
          <w:szCs w:val="28"/>
          <w:lang w:val="de-DE"/>
        </w:rPr>
        <w:t>:</w:t>
      </w:r>
    </w:p>
    <w:p w:rsidR="006F6078" w:rsidRDefault="006F6078" w:rsidP="006F6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0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6078">
        <w:rPr>
          <w:sz w:val="28"/>
          <w:szCs w:val="28"/>
        </w:rPr>
        <w:t>оложение о системе оценки качества деятельности организаций социальной сферы</w:t>
      </w:r>
      <w:r>
        <w:rPr>
          <w:sz w:val="28"/>
          <w:szCs w:val="28"/>
        </w:rPr>
        <w:t xml:space="preserve"> </w:t>
      </w:r>
      <w:r w:rsidRPr="00B63FF3">
        <w:rPr>
          <w:sz w:val="28"/>
          <w:szCs w:val="28"/>
        </w:rPr>
        <w:t xml:space="preserve">(Приложение </w:t>
      </w:r>
      <w:r w:rsidR="0052318D">
        <w:rPr>
          <w:sz w:val="28"/>
          <w:szCs w:val="28"/>
        </w:rPr>
        <w:t>1</w:t>
      </w:r>
      <w:r w:rsidRPr="00B63FF3">
        <w:rPr>
          <w:sz w:val="28"/>
          <w:szCs w:val="28"/>
        </w:rPr>
        <w:t>)</w:t>
      </w:r>
      <w:r w:rsidRPr="006F6078">
        <w:rPr>
          <w:sz w:val="28"/>
          <w:szCs w:val="28"/>
        </w:rPr>
        <w:t xml:space="preserve">, </w:t>
      </w:r>
    </w:p>
    <w:p w:rsidR="0052318D" w:rsidRDefault="0052318D" w:rsidP="006F6078">
      <w:pPr>
        <w:jc w:val="both"/>
        <w:rPr>
          <w:sz w:val="28"/>
          <w:szCs w:val="28"/>
        </w:rPr>
      </w:pPr>
    </w:p>
    <w:p w:rsidR="006F6078" w:rsidRDefault="006F6078" w:rsidP="006F6078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6F6078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 </w:t>
      </w:r>
      <w:r w:rsidRPr="006F6078">
        <w:rPr>
          <w:sz w:val="28"/>
          <w:szCs w:val="28"/>
        </w:rPr>
        <w:t>муниципальных и государственных учреждений при администрации Ржевского района Тверской области</w:t>
      </w:r>
      <w:r>
        <w:rPr>
          <w:sz w:val="28"/>
          <w:szCs w:val="28"/>
        </w:rPr>
        <w:t xml:space="preserve">, оказывающих социальные услуги, </w:t>
      </w:r>
      <w:r w:rsidRPr="006F6078">
        <w:rPr>
          <w:sz w:val="28"/>
          <w:szCs w:val="28"/>
        </w:rPr>
        <w:t xml:space="preserve">подлежащих  независимой оценке качества </w:t>
      </w:r>
      <w:r>
        <w:rPr>
          <w:sz w:val="28"/>
          <w:szCs w:val="28"/>
        </w:rPr>
        <w:t>работы</w:t>
      </w:r>
      <w:r w:rsidR="00DC0B8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(Приложение </w:t>
      </w:r>
      <w:r w:rsidR="0052318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);</w:t>
      </w:r>
    </w:p>
    <w:p w:rsidR="006F6078" w:rsidRDefault="006F6078" w:rsidP="006F6078">
      <w:pPr>
        <w:jc w:val="both"/>
        <w:rPr>
          <w:bCs/>
          <w:color w:val="000000"/>
          <w:sz w:val="28"/>
          <w:szCs w:val="28"/>
        </w:rPr>
      </w:pPr>
    </w:p>
    <w:p w:rsidR="00DC0B80" w:rsidRDefault="0052318D" w:rsidP="00DC0B8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6F6078" w:rsidRPr="006F6078">
        <w:rPr>
          <w:bCs/>
          <w:color w:val="000000"/>
          <w:sz w:val="28"/>
          <w:szCs w:val="28"/>
        </w:rPr>
        <w:t>лан работы Общественного совета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 на 2016 г</w:t>
      </w:r>
      <w:r w:rsidR="006F6078">
        <w:rPr>
          <w:bCs/>
          <w:color w:val="000000"/>
          <w:sz w:val="28"/>
          <w:szCs w:val="28"/>
        </w:rPr>
        <w:t>од</w:t>
      </w:r>
      <w:r w:rsidR="00DC0B80">
        <w:rPr>
          <w:bCs/>
          <w:color w:val="000000"/>
          <w:sz w:val="28"/>
          <w:szCs w:val="28"/>
        </w:rPr>
        <w:t xml:space="preserve"> (Приложение </w:t>
      </w:r>
      <w:r>
        <w:rPr>
          <w:bCs/>
          <w:color w:val="000000"/>
          <w:sz w:val="28"/>
          <w:szCs w:val="28"/>
        </w:rPr>
        <w:t>3</w:t>
      </w:r>
      <w:r w:rsidR="00DC0B80">
        <w:rPr>
          <w:bCs/>
          <w:color w:val="000000"/>
          <w:sz w:val="28"/>
          <w:szCs w:val="28"/>
        </w:rPr>
        <w:t>)</w:t>
      </w:r>
      <w:r w:rsidR="006F6078" w:rsidRPr="006F6078">
        <w:rPr>
          <w:bCs/>
          <w:color w:val="000000"/>
          <w:sz w:val="28"/>
          <w:szCs w:val="28"/>
        </w:rPr>
        <w:t>.</w:t>
      </w:r>
    </w:p>
    <w:p w:rsidR="00DC0B80" w:rsidRDefault="00DC0B80" w:rsidP="00DC0B80">
      <w:pPr>
        <w:jc w:val="both"/>
        <w:rPr>
          <w:bCs/>
          <w:color w:val="000000"/>
          <w:sz w:val="28"/>
          <w:szCs w:val="28"/>
        </w:rPr>
      </w:pPr>
    </w:p>
    <w:p w:rsidR="006F6078" w:rsidRPr="00DC0B80" w:rsidRDefault="006F6078" w:rsidP="00DC0B80">
      <w:pPr>
        <w:pStyle w:val="ad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DC0B80">
        <w:rPr>
          <w:sz w:val="28"/>
          <w:szCs w:val="28"/>
        </w:rPr>
        <w:t>Решение Общественного совета</w:t>
      </w:r>
      <w:r w:rsidRPr="00DC0B80">
        <w:rPr>
          <w:bCs/>
          <w:color w:val="000000"/>
          <w:sz w:val="28"/>
          <w:szCs w:val="28"/>
        </w:rPr>
        <w:t xml:space="preserve">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</w:t>
      </w:r>
      <w:r w:rsidRPr="00DC0B80">
        <w:rPr>
          <w:sz w:val="28"/>
          <w:szCs w:val="28"/>
        </w:rPr>
        <w:t xml:space="preserve"> разместить на официальном сайте муниципального образования «Ржевский  район».</w:t>
      </w: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6F6078" w:rsidRPr="00B63FF3" w:rsidRDefault="006F6078" w:rsidP="006F6078">
      <w:pPr>
        <w:spacing w:after="120"/>
        <w:jc w:val="both"/>
        <w:rPr>
          <w:sz w:val="28"/>
          <w:szCs w:val="28"/>
        </w:rPr>
      </w:pPr>
      <w:r w:rsidRPr="00B63FF3">
        <w:rPr>
          <w:sz w:val="28"/>
          <w:szCs w:val="28"/>
          <w:lang w:val="de-DE"/>
        </w:rPr>
        <w:t>Председатель Совета</w:t>
      </w:r>
      <w:r w:rsidRPr="00B63FF3">
        <w:rPr>
          <w:sz w:val="28"/>
          <w:szCs w:val="28"/>
          <w:lang w:val="de-DE"/>
        </w:rPr>
        <w:tab/>
      </w:r>
      <w:r w:rsidRPr="00B63FF3">
        <w:rPr>
          <w:sz w:val="28"/>
          <w:szCs w:val="28"/>
          <w:lang w:val="de-DE"/>
        </w:rPr>
        <w:tab/>
      </w:r>
      <w:r w:rsidRPr="00B63FF3">
        <w:rPr>
          <w:sz w:val="28"/>
          <w:szCs w:val="28"/>
          <w:lang w:val="de-DE"/>
        </w:rPr>
        <w:tab/>
      </w:r>
      <w:r w:rsidRPr="00B63FF3">
        <w:rPr>
          <w:sz w:val="28"/>
          <w:szCs w:val="28"/>
          <w:lang w:val="de-DE"/>
        </w:rPr>
        <w:tab/>
      </w:r>
      <w:r w:rsidRPr="00B63FF3">
        <w:rPr>
          <w:sz w:val="28"/>
          <w:szCs w:val="28"/>
        </w:rPr>
        <w:t xml:space="preserve">     </w:t>
      </w:r>
      <w:r w:rsidR="00DC0B80">
        <w:rPr>
          <w:sz w:val="28"/>
          <w:szCs w:val="28"/>
        </w:rPr>
        <w:t xml:space="preserve">                               Канюкова Т. Н.</w:t>
      </w:r>
    </w:p>
    <w:p w:rsidR="006F6078" w:rsidRPr="00B63FF3" w:rsidRDefault="006F6078" w:rsidP="006F6078">
      <w:pPr>
        <w:spacing w:after="120"/>
        <w:jc w:val="both"/>
        <w:rPr>
          <w:sz w:val="28"/>
          <w:szCs w:val="28"/>
        </w:rPr>
      </w:pPr>
    </w:p>
    <w:p w:rsidR="006F6078" w:rsidRPr="00B63FF3" w:rsidRDefault="006F6078" w:rsidP="006F6078">
      <w:pPr>
        <w:spacing w:after="120"/>
        <w:jc w:val="both"/>
        <w:rPr>
          <w:sz w:val="28"/>
          <w:szCs w:val="28"/>
          <w:lang w:val="de-DE"/>
        </w:rPr>
      </w:pPr>
      <w:r w:rsidRPr="00B63FF3">
        <w:rPr>
          <w:sz w:val="28"/>
          <w:szCs w:val="28"/>
          <w:lang w:val="de-DE"/>
        </w:rPr>
        <w:t xml:space="preserve">Секретарь                                                     </w:t>
      </w:r>
      <w:r w:rsidRPr="00B63FF3">
        <w:rPr>
          <w:sz w:val="28"/>
          <w:szCs w:val="28"/>
        </w:rPr>
        <w:t xml:space="preserve"> </w:t>
      </w:r>
      <w:r w:rsidR="00DC0B80">
        <w:rPr>
          <w:sz w:val="28"/>
          <w:szCs w:val="28"/>
        </w:rPr>
        <w:t xml:space="preserve">                                    Тарасов А. Е.</w:t>
      </w:r>
      <w:r w:rsidRPr="00B63FF3">
        <w:rPr>
          <w:sz w:val="28"/>
          <w:szCs w:val="28"/>
          <w:lang w:val="de-DE"/>
        </w:rPr>
        <w:t xml:space="preserve">                   </w:t>
      </w:r>
    </w:p>
    <w:p w:rsidR="006F6078" w:rsidRPr="006F6078" w:rsidRDefault="006F6078" w:rsidP="006F6078">
      <w:pPr>
        <w:spacing w:after="120"/>
        <w:jc w:val="both"/>
        <w:rPr>
          <w:sz w:val="28"/>
          <w:szCs w:val="28"/>
          <w:lang w:val="de-DE"/>
        </w:rPr>
      </w:pP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52318D" w:rsidRDefault="0052318D" w:rsidP="006F6078">
      <w:pPr>
        <w:spacing w:after="120"/>
        <w:jc w:val="both"/>
        <w:rPr>
          <w:sz w:val="28"/>
          <w:szCs w:val="28"/>
        </w:rPr>
      </w:pPr>
    </w:p>
    <w:p w:rsidR="00DC0B80" w:rsidRPr="008241A4" w:rsidRDefault="00DC0B80" w:rsidP="00DC0B80">
      <w:pPr>
        <w:widowControl w:val="0"/>
        <w:autoSpaceDE w:val="0"/>
        <w:autoSpaceDN w:val="0"/>
        <w:adjustRightInd w:val="0"/>
        <w:spacing w:line="192" w:lineRule="auto"/>
        <w:ind w:firstLine="5812"/>
        <w:jc w:val="right"/>
      </w:pPr>
      <w:r w:rsidRPr="008241A4">
        <w:t>Приложение № 1</w:t>
      </w:r>
    </w:p>
    <w:p w:rsidR="00DC0B80" w:rsidRPr="008241A4" w:rsidRDefault="00DC0B80" w:rsidP="00DC0B80">
      <w:pPr>
        <w:widowControl w:val="0"/>
        <w:autoSpaceDE w:val="0"/>
        <w:autoSpaceDN w:val="0"/>
        <w:adjustRightInd w:val="0"/>
        <w:spacing w:line="192" w:lineRule="auto"/>
        <w:jc w:val="right"/>
      </w:pPr>
      <w:r w:rsidRPr="008241A4">
        <w:t xml:space="preserve">к протоколу заседания Общественного совета  </w:t>
      </w:r>
    </w:p>
    <w:p w:rsidR="00DC0B80" w:rsidRPr="008241A4" w:rsidRDefault="00DC0B80" w:rsidP="00DC0B80">
      <w:pPr>
        <w:widowControl w:val="0"/>
        <w:autoSpaceDE w:val="0"/>
        <w:autoSpaceDN w:val="0"/>
        <w:adjustRightInd w:val="0"/>
        <w:spacing w:line="192" w:lineRule="auto"/>
        <w:jc w:val="right"/>
      </w:pPr>
      <w:r w:rsidRPr="008241A4">
        <w:t>по  проведению  независимой оценки качества</w:t>
      </w:r>
    </w:p>
    <w:p w:rsidR="00DC0B80" w:rsidRPr="008241A4" w:rsidRDefault="00DC0B80" w:rsidP="00DC0B80">
      <w:pPr>
        <w:widowControl w:val="0"/>
        <w:autoSpaceDE w:val="0"/>
        <w:autoSpaceDN w:val="0"/>
        <w:adjustRightInd w:val="0"/>
        <w:spacing w:line="192" w:lineRule="auto"/>
        <w:jc w:val="right"/>
      </w:pPr>
      <w:r w:rsidRPr="008241A4">
        <w:t xml:space="preserve">от 28.12.2015 г. № 1 </w:t>
      </w:r>
    </w:p>
    <w:p w:rsidR="00DC0B80" w:rsidRPr="0052318D" w:rsidRDefault="00DC0B80" w:rsidP="0052318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</w:p>
    <w:p w:rsidR="00DC0B80" w:rsidRP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 w:rsidRPr="0052318D">
        <w:rPr>
          <w:b/>
          <w:sz w:val="28"/>
          <w:szCs w:val="28"/>
        </w:rPr>
        <w:t>Положение о системе оценки качества деятельности организаций социальной сферы</w:t>
      </w: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</w:p>
    <w:p w:rsidR="001D28A9" w:rsidRDefault="001D28A9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bookmarkStart w:id="0" w:name="_GoBack"/>
      <w:bookmarkEnd w:id="0"/>
    </w:p>
    <w:p w:rsidR="001D28A9" w:rsidRDefault="001D28A9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</w:p>
    <w:p w:rsidR="001C593B" w:rsidRDefault="001C593B" w:rsidP="001C593B">
      <w:pPr>
        <w:shd w:val="clear" w:color="auto" w:fill="FFFFFF"/>
        <w:jc w:val="right"/>
        <w:rPr>
          <w:color w:val="000000"/>
          <w:kern w:val="1"/>
        </w:rPr>
      </w:pPr>
      <w:r>
        <w:rPr>
          <w:color w:val="000000"/>
          <w:kern w:val="1"/>
        </w:rPr>
        <w:t>Приложение 1</w:t>
      </w:r>
    </w:p>
    <w:p w:rsidR="001C593B" w:rsidRDefault="001C593B" w:rsidP="001C593B">
      <w:pPr>
        <w:shd w:val="clear" w:color="auto" w:fill="FFFFFF"/>
        <w:jc w:val="right"/>
        <w:rPr>
          <w:color w:val="000000"/>
          <w:kern w:val="1"/>
        </w:rPr>
      </w:pPr>
      <w:r>
        <w:rPr>
          <w:color w:val="000000"/>
          <w:kern w:val="1"/>
        </w:rPr>
        <w:t xml:space="preserve"> к приказу отдела образования</w:t>
      </w:r>
    </w:p>
    <w:p w:rsidR="001C593B" w:rsidRDefault="001C593B" w:rsidP="001C593B">
      <w:pPr>
        <w:shd w:val="clear" w:color="auto" w:fill="FFFFFF"/>
        <w:jc w:val="right"/>
        <w:rPr>
          <w:color w:val="000000"/>
          <w:kern w:val="1"/>
        </w:rPr>
      </w:pPr>
      <w:r>
        <w:rPr>
          <w:color w:val="000000"/>
          <w:kern w:val="1"/>
        </w:rPr>
        <w:t xml:space="preserve"> администрации Ржевского района</w:t>
      </w:r>
    </w:p>
    <w:p w:rsidR="001C593B" w:rsidRDefault="001C593B" w:rsidP="001C593B">
      <w:pPr>
        <w:shd w:val="clear" w:color="auto" w:fill="FFFFFF"/>
        <w:jc w:val="right"/>
        <w:rPr>
          <w:b/>
          <w:i/>
          <w:color w:val="000000"/>
          <w:kern w:val="1"/>
        </w:rPr>
      </w:pPr>
      <w:r>
        <w:rPr>
          <w:color w:val="000000"/>
          <w:kern w:val="1"/>
        </w:rPr>
        <w:t xml:space="preserve"> от 10.12.2015 № 126-1</w:t>
      </w:r>
    </w:p>
    <w:p w:rsidR="001C593B" w:rsidRDefault="001C593B" w:rsidP="001C593B">
      <w:pPr>
        <w:shd w:val="clear" w:color="auto" w:fill="FFFFFF"/>
        <w:jc w:val="center"/>
        <w:rPr>
          <w:b/>
          <w:i/>
          <w:color w:val="000000"/>
          <w:kern w:val="1"/>
        </w:rPr>
      </w:pPr>
    </w:p>
    <w:p w:rsidR="001C593B" w:rsidRPr="001C593B" w:rsidRDefault="001C593B" w:rsidP="001C593B">
      <w:pPr>
        <w:shd w:val="clear" w:color="auto" w:fill="FFFFFF"/>
        <w:jc w:val="center"/>
        <w:rPr>
          <w:b/>
          <w:color w:val="000000"/>
          <w:kern w:val="1"/>
          <w:sz w:val="28"/>
          <w:szCs w:val="28"/>
        </w:rPr>
      </w:pPr>
      <w:r w:rsidRPr="001C593B">
        <w:rPr>
          <w:b/>
          <w:color w:val="000000"/>
          <w:kern w:val="1"/>
          <w:sz w:val="28"/>
          <w:szCs w:val="28"/>
        </w:rPr>
        <w:t xml:space="preserve">Положение </w:t>
      </w:r>
    </w:p>
    <w:p w:rsidR="001C593B" w:rsidRPr="001C593B" w:rsidRDefault="001C593B" w:rsidP="001C593B">
      <w:pPr>
        <w:shd w:val="clear" w:color="auto" w:fill="FFFFFF"/>
        <w:jc w:val="center"/>
        <w:rPr>
          <w:b/>
          <w:color w:val="000000"/>
          <w:kern w:val="1"/>
          <w:sz w:val="28"/>
          <w:szCs w:val="28"/>
        </w:rPr>
      </w:pPr>
      <w:r w:rsidRPr="001C593B">
        <w:rPr>
          <w:b/>
          <w:color w:val="000000"/>
          <w:kern w:val="1"/>
          <w:sz w:val="28"/>
          <w:szCs w:val="28"/>
        </w:rPr>
        <w:t>о порядке проведения независимой оценки качества работы</w:t>
      </w:r>
    </w:p>
    <w:p w:rsidR="001C593B" w:rsidRPr="001C593B" w:rsidRDefault="001C593B" w:rsidP="001C59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593B">
        <w:rPr>
          <w:b/>
          <w:color w:val="000000"/>
          <w:kern w:val="1"/>
          <w:sz w:val="28"/>
          <w:szCs w:val="28"/>
        </w:rPr>
        <w:t xml:space="preserve"> образовательных учреждений  Ржевского района</w:t>
      </w:r>
    </w:p>
    <w:p w:rsidR="00874DC2" w:rsidRDefault="00874DC2" w:rsidP="00874D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C593B" w:rsidRDefault="001C593B" w:rsidP="00874DC2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Порядок проведения независимой оценки качества работы образовательных учреждений (далее — Порядок), разработан на основании Указа Президента Российской Федерации от 7 мая 2012 года № 597 «О мероприятиях по реализации государственной социальной политики», постановления Правительства Российской Федерации от 30 марта 2013 года № 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 марта 2013 года № 487-р, Федерального закона «Об образовании в Российской Федерации» (ст.95, ст.28 п.3, пп13), приказа министерства образования и науки Российской Федерации от 15.01.2014г №14 «Об утверждении показателей мониторинга системы образования».</w:t>
      </w:r>
    </w:p>
    <w:p w:rsidR="001C593B" w:rsidRDefault="001C593B" w:rsidP="001C593B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определяет цели, задачи, порядок </w:t>
      </w:r>
      <w:proofErr w:type="gramStart"/>
      <w:r>
        <w:rPr>
          <w:color w:val="000000"/>
          <w:sz w:val="28"/>
          <w:szCs w:val="28"/>
        </w:rPr>
        <w:t>формирования системы независимой оценки качества работы образовательных</w:t>
      </w:r>
      <w:proofErr w:type="gramEnd"/>
      <w:r>
        <w:rPr>
          <w:color w:val="000000"/>
          <w:sz w:val="28"/>
          <w:szCs w:val="28"/>
        </w:rPr>
        <w:t xml:space="preserve"> учреждений, осуществляемой с участием и на основе мнения государственно-общественных  структур управления образовательным учреждением, профессиональных сообществ, средств массовой информации, иных экспертов в целях повышения качества деятельности образовательных учреждений.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Порядок разработан для реализации следующих целей: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повышение качества и доступности услуг образовательных учреждений для населения,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)у</w:t>
      </w:r>
      <w:proofErr w:type="gramEnd"/>
      <w:r>
        <w:rPr>
          <w:color w:val="000000"/>
          <w:sz w:val="28"/>
          <w:szCs w:val="28"/>
        </w:rPr>
        <w:t>лучшения информированности потребителей о качестве деятельности образовательных учреждений,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создания условий для объективной оценки качества деятельности образовательных учреждений,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стимулирования повышения качества деятельности образовательных учреждений.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Система включает в себя: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обеспечение полной, актуальной и достоверной информацией о порядке предоставления образовательных услуг, в том числе в электронной форме,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формирование </w:t>
      </w:r>
      <w:proofErr w:type="gramStart"/>
      <w:r>
        <w:rPr>
          <w:color w:val="000000"/>
          <w:sz w:val="28"/>
          <w:szCs w:val="28"/>
        </w:rPr>
        <w:t>результатов оценки качества  деятельности образовательных учреждений</w:t>
      </w:r>
      <w:proofErr w:type="gramEnd"/>
      <w:r>
        <w:rPr>
          <w:color w:val="000000"/>
          <w:sz w:val="28"/>
          <w:szCs w:val="28"/>
        </w:rPr>
        <w:t>.</w:t>
      </w:r>
    </w:p>
    <w:p w:rsidR="001C593B" w:rsidRDefault="001C593B" w:rsidP="001C593B">
      <w:pPr>
        <w:shd w:val="clear" w:color="auto" w:fill="FFFFFF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1.5. Использование </w:t>
      </w:r>
      <w:proofErr w:type="gramStart"/>
      <w:r>
        <w:rPr>
          <w:color w:val="000000"/>
          <w:sz w:val="28"/>
          <w:szCs w:val="28"/>
        </w:rPr>
        <w:t xml:space="preserve">результатов независимой оценки </w:t>
      </w:r>
      <w:r>
        <w:rPr>
          <w:color w:val="000000"/>
          <w:kern w:val="1"/>
          <w:sz w:val="28"/>
          <w:szCs w:val="28"/>
        </w:rPr>
        <w:t>качества работы  образовательных учреждений</w:t>
      </w:r>
      <w:proofErr w:type="gramEnd"/>
      <w:r>
        <w:rPr>
          <w:color w:val="000000"/>
          <w:kern w:val="1"/>
          <w:sz w:val="28"/>
          <w:szCs w:val="28"/>
        </w:rPr>
        <w:t xml:space="preserve"> способствует:</w:t>
      </w:r>
    </w:p>
    <w:p w:rsidR="001C593B" w:rsidRDefault="001C593B" w:rsidP="001C593B">
      <w:pPr>
        <w:shd w:val="clear" w:color="auto" w:fill="FFFFFF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а) разработке и реализации планов мероприятий по улучшению качества деятельности образовательных учреждений,</w:t>
      </w:r>
    </w:p>
    <w:p w:rsidR="001C593B" w:rsidRDefault="001C593B" w:rsidP="001C593B">
      <w:pPr>
        <w:shd w:val="clear" w:color="auto" w:fill="FFFFFF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б) оценке деятельности руководителей образовательных учреждений,</w:t>
      </w:r>
    </w:p>
    <w:p w:rsidR="001C593B" w:rsidRDefault="001C593B" w:rsidP="001C593B">
      <w:pPr>
        <w:shd w:val="clear" w:color="auto" w:fill="FFFFFF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в) установлению диалога между образовательными учреждениями и  гражданами – потребителями образовательных услуг.</w:t>
      </w:r>
    </w:p>
    <w:p w:rsidR="00874DC2" w:rsidRDefault="00874DC2" w:rsidP="00874DC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 w:rsidRPr="001C593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 При проведении независимой оценки качества работы организаций применяются следующие подходы: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сведения об организациях, информация о методах оценки, а также мнения потребителей услуг в сфере образования о качестве этих услуг размещаются в открытом доступе на сайте Отдела образования администрации Ржевского района Тверской области (далее-отдел образования), на сайтах образовательных учреждений;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формирование модели независимой системы оценки качества работы образовательных учреждений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входит в компетенцию муниципального общественного совета по образованию;</w:t>
      </w:r>
    </w:p>
    <w:p w:rsidR="001C593B" w:rsidRDefault="001C593B" w:rsidP="001C59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граждане (потребители услуг) принимают участие в оценке качества работы ОУ путем анкетирования и другими социологическими методами</w:t>
      </w:r>
      <w:r>
        <w:rPr>
          <w:rFonts w:ascii="Tahoma" w:hAnsi="Tahoma" w:cs="Tahoma"/>
          <w:color w:val="000000"/>
          <w:sz w:val="28"/>
          <w:szCs w:val="28"/>
        </w:rPr>
        <w:t>;</w:t>
      </w:r>
    </w:p>
    <w:p w:rsidR="001C593B" w:rsidRDefault="001C593B" w:rsidP="001C593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мнения и отзывы граждан учитываются при обсуждении результатов оценки.</w:t>
      </w:r>
    </w:p>
    <w:p w:rsidR="001C593B" w:rsidRDefault="001C593B" w:rsidP="001C593B">
      <w:pPr>
        <w:shd w:val="clear" w:color="auto" w:fill="FFFFFF"/>
        <w:spacing w:before="180" w:after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Оценкой качества работы образовательных учреждений</w:t>
      </w:r>
      <w:r>
        <w:rPr>
          <w:color w:val="000000"/>
          <w:sz w:val="28"/>
          <w:szCs w:val="28"/>
        </w:rPr>
        <w:t xml:space="preserve"> является выраженная в показателях характеристика качества оказания образовательных услуг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а также их результативности.</w:t>
      </w:r>
    </w:p>
    <w:p w:rsidR="001C593B" w:rsidRDefault="001C593B" w:rsidP="001C593B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4.Организация проведения независимой оценки качества работы образовательных учреждений </w:t>
      </w:r>
      <w:r>
        <w:rPr>
          <w:color w:val="000000"/>
          <w:sz w:val="28"/>
          <w:szCs w:val="28"/>
        </w:rPr>
        <w:t>осуществляется координатором, осуществляющим функции и полномочия учредителя в сфере образования - отделом образования администрации Ржевского района Тверской области.</w:t>
      </w:r>
    </w:p>
    <w:p w:rsidR="001C593B" w:rsidRDefault="001C593B" w:rsidP="001C593B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функциями координатора являются:</w:t>
      </w:r>
    </w:p>
    <w:p w:rsidR="001C593B" w:rsidRDefault="001C593B" w:rsidP="001C593B">
      <w:pPr>
        <w:numPr>
          <w:ilvl w:val="0"/>
          <w:numId w:val="14"/>
        </w:numPr>
        <w:shd w:val="clear" w:color="auto" w:fill="FFFFFF"/>
        <w:tabs>
          <w:tab w:val="clear" w:pos="0"/>
          <w:tab w:val="num" w:pos="720"/>
        </w:tabs>
        <w:suppressAutoHyphens/>
        <w:spacing w:before="180" w:after="18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на официальном сайте отдела образования разделов о проведении независимой оценки качества оказания услуг образовательными учреждениями;</w:t>
      </w:r>
    </w:p>
    <w:p w:rsidR="001C593B" w:rsidRDefault="001C593B" w:rsidP="001C593B">
      <w:pPr>
        <w:numPr>
          <w:ilvl w:val="0"/>
          <w:numId w:val="14"/>
        </w:numPr>
        <w:shd w:val="clear" w:color="auto" w:fill="FFFFFF"/>
        <w:tabs>
          <w:tab w:val="clear" w:pos="0"/>
          <w:tab w:val="num" w:pos="720"/>
        </w:tabs>
        <w:suppressAutoHyphens/>
        <w:spacing w:before="180" w:after="18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информации о результатах независимой оценки качества оказания услуг образовательными учреждениями на официальном сайте для размещения информации о государственных и муниципальных учреждениях в сети «Интернет»;</w:t>
      </w:r>
    </w:p>
    <w:p w:rsidR="001C593B" w:rsidRDefault="001C593B" w:rsidP="001C593B">
      <w:pPr>
        <w:numPr>
          <w:ilvl w:val="0"/>
          <w:numId w:val="14"/>
        </w:numPr>
        <w:shd w:val="clear" w:color="auto" w:fill="FFFFFF"/>
        <w:tabs>
          <w:tab w:val="clear" w:pos="0"/>
          <w:tab w:val="num" w:pos="720"/>
        </w:tabs>
        <w:suppressAutoHyphens/>
        <w:spacing w:before="180" w:after="18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информационного сопровождения проведения независимой оценки качества оказания услуг образовательными учреждениями;</w:t>
      </w:r>
    </w:p>
    <w:p w:rsidR="001C593B" w:rsidRDefault="001C593B" w:rsidP="001C593B">
      <w:pPr>
        <w:numPr>
          <w:ilvl w:val="0"/>
          <w:numId w:val="14"/>
        </w:numPr>
        <w:shd w:val="clear" w:color="auto" w:fill="FFFFFF"/>
        <w:tabs>
          <w:tab w:val="clear" w:pos="0"/>
          <w:tab w:val="num" w:pos="720"/>
        </w:tabs>
        <w:suppressAutoHyphens/>
        <w:spacing w:before="180" w:after="180"/>
        <w:ind w:left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информации о результатах проведения независимой оценки качества оказания услуг образовательными учреждениями и учету данной информации при выработке мер по совершенствованию деятельности учреждений, формированию и реализации планов мероприятий по улучшению качества работы образовательных учреждений.</w:t>
      </w:r>
    </w:p>
    <w:p w:rsidR="001C593B" w:rsidRDefault="001C593B" w:rsidP="00874DC2">
      <w:pPr>
        <w:shd w:val="clear" w:color="auto" w:fill="FFFFFF"/>
        <w:spacing w:before="180" w:after="180"/>
        <w:ind w:left="426" w:hanging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874DC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Организация проведения оценки качества работы образовательных </w:t>
      </w:r>
      <w:r w:rsidR="00874DC2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учреждений.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оценка качества работы образовательных учреждений проводится по итогам каждого    учебного года;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 проведение оценки качества работы  образовательных учреждений предусматривает следующие этапы:</w:t>
      </w:r>
    </w:p>
    <w:p w:rsidR="001C593B" w:rsidRDefault="001C593B" w:rsidP="00874DC2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этап — организационный:</w:t>
      </w:r>
    </w:p>
    <w:p w:rsidR="001C593B" w:rsidRDefault="001C593B" w:rsidP="00874DC2">
      <w:pPr>
        <w:numPr>
          <w:ilvl w:val="0"/>
          <w:numId w:val="15"/>
        </w:numPr>
        <w:shd w:val="clear" w:color="auto" w:fill="FFFFFF"/>
        <w:tabs>
          <w:tab w:val="clear" w:pos="0"/>
          <w:tab w:val="num" w:pos="720"/>
        </w:tabs>
        <w:suppressAutoHyphens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порядка проведения независимой оценки качества работы образовательных учреждений;</w:t>
      </w:r>
    </w:p>
    <w:p w:rsidR="001C593B" w:rsidRDefault="001C593B" w:rsidP="00874DC2">
      <w:pPr>
        <w:numPr>
          <w:ilvl w:val="0"/>
          <w:numId w:val="15"/>
        </w:numPr>
        <w:shd w:val="clear" w:color="auto" w:fill="FFFFFF"/>
        <w:tabs>
          <w:tab w:val="clear" w:pos="0"/>
          <w:tab w:val="num" w:pos="720"/>
        </w:tabs>
        <w:suppressAutoHyphens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перечня образовательных учреждений, участвующих в оценке качества услуг.                              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 этап —  осуществление мониторинга качества оказания услуг в сфере образования муниципальным общественным советом по образованию (далее МОС), общественными советами ОУ (Управляющие советы, Советы учреждений):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показателей работы ОУ;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анкетирования в целях изучения мнения о качестве оказания услуг в сфере образования;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расчет оценочного балла качества работы ОУ;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информации об итогах независимой оценки качества в МОС;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предложений по совершенствованию работы ОУ;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информации и протоколов  МОС на сайтах ОУ, отдела образования.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 этап — изучение информации, представленной советами  ОУ о результатах мониторинга показателей;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предложений по совершенствованию работы ОУ;</w:t>
      </w:r>
    </w:p>
    <w:p w:rsidR="001C593B" w:rsidRDefault="001C593B" w:rsidP="00874D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в отдел образования информации о результатах оценки качества работы ОУ и предложений об улучшении качества их работы, а также организации доступа к информации, необходимой для лиц, обратившихся за предоставлением услуг в сфере образования.</w:t>
      </w:r>
    </w:p>
    <w:p w:rsidR="00874DC2" w:rsidRDefault="00874DC2" w:rsidP="00874DC2">
      <w:pPr>
        <w:shd w:val="clear" w:color="auto" w:fill="FFFFFF"/>
        <w:spacing w:before="180" w:after="180"/>
        <w:jc w:val="both"/>
        <w:rPr>
          <w:b/>
          <w:color w:val="000000"/>
          <w:sz w:val="28"/>
          <w:szCs w:val="28"/>
        </w:rPr>
      </w:pPr>
    </w:p>
    <w:p w:rsidR="001C593B" w:rsidRDefault="001C593B" w:rsidP="00874DC2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874DC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МОС  ежегодно рассматривает необходимость пересмотра:</w:t>
      </w:r>
    </w:p>
    <w:p w:rsidR="001C593B" w:rsidRDefault="001C593B" w:rsidP="00874DC2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показателей оценки качества работы ОУ;</w:t>
      </w:r>
    </w:p>
    <w:p w:rsidR="001C593B" w:rsidRDefault="001C593B" w:rsidP="00874DC2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анкет для опросов;</w:t>
      </w:r>
    </w:p>
    <w:p w:rsidR="001C593B" w:rsidRDefault="001C593B" w:rsidP="00874DC2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порядка проведения независимой оценки качества;</w:t>
      </w:r>
    </w:p>
    <w:p w:rsidR="001C593B" w:rsidRDefault="001C593B" w:rsidP="00874D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отчетов советов ОУ.</w:t>
      </w:r>
    </w:p>
    <w:p w:rsidR="00874DC2" w:rsidRDefault="00874DC2" w:rsidP="00874DC2">
      <w:pPr>
        <w:shd w:val="clear" w:color="auto" w:fill="FFFFFF"/>
        <w:spacing w:before="180" w:after="180"/>
        <w:rPr>
          <w:b/>
          <w:color w:val="000000"/>
          <w:sz w:val="28"/>
          <w:szCs w:val="28"/>
        </w:rPr>
      </w:pPr>
    </w:p>
    <w:p w:rsidR="001C593B" w:rsidRDefault="001C593B" w:rsidP="00874DC2">
      <w:pPr>
        <w:shd w:val="clear" w:color="auto" w:fill="FFFFFF"/>
        <w:spacing w:before="180" w:after="1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874DC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Критерии оценки качества работы ОУ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 для оценки эффективности работы ОУ устанавливаются  показатели и критерии (Приложение 1 к Положению).</w:t>
      </w:r>
    </w:p>
    <w:p w:rsidR="001C593B" w:rsidRDefault="001C593B" w:rsidP="00874DC2">
      <w:pPr>
        <w:shd w:val="clear" w:color="auto" w:fill="FFFFFF"/>
        <w:spacing w:before="180" w:after="18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 перечень вопросов для проведения изучения мнения (анкетирования) получателей услуг установлен в Приложении 2.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Формирование публичной информации о деятельности ОУ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формирования публичной информации рассчитывается оценочный балл, который определяется советом ОУ и представляет собой сумму баллов, набранных по каждому из показателей;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информация об ОУ формируется на основании сводной оценки деятельности ОУ;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результаты независимой системы оценки качества работы  ОУ используются для повышения качества их работы.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целях улучшения качества работы ОУ: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Отдел образования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направляет ОУ предложения об улучшении качества их работы, подготовленные с учетом </w:t>
      </w:r>
      <w:proofErr w:type="gramStart"/>
      <w:r>
        <w:rPr>
          <w:color w:val="000000"/>
          <w:sz w:val="28"/>
          <w:szCs w:val="28"/>
        </w:rPr>
        <w:t>изучения результатов оценки качества работы</w:t>
      </w:r>
      <w:proofErr w:type="gramEnd"/>
      <w:r>
        <w:rPr>
          <w:color w:val="000000"/>
          <w:sz w:val="28"/>
          <w:szCs w:val="28"/>
        </w:rPr>
        <w:t xml:space="preserve">  ОУ, а также предложений общественных советов при ОУ;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учитывает информацию о выполнении разработанных ОУ планов мероприятий по улучшению качества работы  при оценке деятельности их руководителей.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2)Образовательные учреждения:</w:t>
      </w:r>
    </w:p>
    <w:p w:rsidR="001C593B" w:rsidRDefault="001C593B" w:rsidP="001C59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разрабатывают план по улучшению качества работы ОУ и утверждают его по согласованию с отделом образования;</w:t>
      </w:r>
    </w:p>
    <w:p w:rsidR="00874DC2" w:rsidRPr="00874DC2" w:rsidRDefault="001C593B" w:rsidP="00874DC2">
      <w:pPr>
        <w:shd w:val="clear" w:color="auto" w:fill="FFFFFF"/>
      </w:pPr>
      <w:r>
        <w:rPr>
          <w:color w:val="000000"/>
          <w:sz w:val="28"/>
          <w:szCs w:val="28"/>
        </w:rPr>
        <w:t>- размещают план мероприятий по улучшению качества работы  ОУ на своем сайте и обеспечивают его выполнение.</w:t>
      </w:r>
    </w:p>
    <w:p w:rsidR="001C593B" w:rsidRDefault="001C593B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</w:p>
    <w:p w:rsidR="001C593B" w:rsidRDefault="001C593B" w:rsidP="001C593B">
      <w:pPr>
        <w:jc w:val="right"/>
      </w:pPr>
    </w:p>
    <w:p w:rsidR="001C593B" w:rsidRPr="008801BE" w:rsidRDefault="001C593B" w:rsidP="001C593B">
      <w:pPr>
        <w:tabs>
          <w:tab w:val="left" w:pos="6495"/>
          <w:tab w:val="right" w:pos="9355"/>
        </w:tabs>
        <w:jc w:val="right"/>
      </w:pPr>
      <w:r>
        <w:tab/>
      </w:r>
      <w:r w:rsidRPr="008801BE">
        <w:t xml:space="preserve"> Приложение 1</w:t>
      </w:r>
    </w:p>
    <w:p w:rsidR="001C593B" w:rsidRPr="008801BE" w:rsidRDefault="001C593B" w:rsidP="001C593B">
      <w:pPr>
        <w:tabs>
          <w:tab w:val="left" w:pos="6525"/>
          <w:tab w:val="right" w:pos="9355"/>
        </w:tabs>
        <w:jc w:val="right"/>
      </w:pPr>
      <w:r w:rsidRPr="008801BE">
        <w:tab/>
        <w:t>к Приказу отдела культуры</w:t>
      </w:r>
    </w:p>
    <w:p w:rsidR="001C593B" w:rsidRPr="008801BE" w:rsidRDefault="001C593B" w:rsidP="001C593B">
      <w:pPr>
        <w:tabs>
          <w:tab w:val="left" w:pos="6525"/>
          <w:tab w:val="right" w:pos="9355"/>
        </w:tabs>
        <w:jc w:val="right"/>
      </w:pPr>
      <w:r w:rsidRPr="008801BE">
        <w:t xml:space="preserve">                                                                                                             администрации Ржевского</w:t>
      </w:r>
    </w:p>
    <w:p w:rsidR="001C593B" w:rsidRPr="008801BE" w:rsidRDefault="001C593B" w:rsidP="001C593B">
      <w:pPr>
        <w:tabs>
          <w:tab w:val="left" w:pos="6525"/>
          <w:tab w:val="right" w:pos="9355"/>
        </w:tabs>
        <w:jc w:val="right"/>
      </w:pPr>
      <w:r w:rsidRPr="008801BE">
        <w:t xml:space="preserve">                                                                                                             района </w:t>
      </w:r>
    </w:p>
    <w:p w:rsidR="001C593B" w:rsidRPr="008801BE" w:rsidRDefault="001C593B" w:rsidP="001C593B">
      <w:pPr>
        <w:tabs>
          <w:tab w:val="left" w:pos="6495"/>
          <w:tab w:val="right" w:pos="9355"/>
        </w:tabs>
        <w:jc w:val="right"/>
      </w:pPr>
      <w:r w:rsidRPr="008801BE">
        <w:t xml:space="preserve">                                                                                                             от 10.11.2015  №  32</w:t>
      </w:r>
    </w:p>
    <w:p w:rsidR="001C593B" w:rsidRPr="00D16D50" w:rsidRDefault="001C593B" w:rsidP="001C593B">
      <w:pPr>
        <w:jc w:val="center"/>
        <w:rPr>
          <w:sz w:val="28"/>
          <w:szCs w:val="28"/>
        </w:rPr>
      </w:pPr>
      <w:r>
        <w:t xml:space="preserve">      </w:t>
      </w:r>
    </w:p>
    <w:p w:rsidR="001C593B" w:rsidRPr="00730AC1" w:rsidRDefault="001C593B" w:rsidP="001C593B">
      <w:pPr>
        <w:pStyle w:val="ConsPlusNormal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C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независимой оценки качества  работы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</w:t>
      </w:r>
      <w:r w:rsidRPr="00730AC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0AC1">
        <w:rPr>
          <w:rFonts w:ascii="Times New Roman" w:hAnsi="Times New Roman" w:cs="Times New Roman"/>
          <w:b/>
          <w:sz w:val="28"/>
          <w:szCs w:val="28"/>
        </w:rPr>
        <w:t>оказывающих услуги в сфере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Ржевского района </w:t>
      </w:r>
    </w:p>
    <w:p w:rsidR="001C593B" w:rsidRDefault="001C593B" w:rsidP="001C593B">
      <w:pPr>
        <w:pStyle w:val="ConsPlusNormal"/>
        <w:ind w:right="566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74DC2" w:rsidRPr="00874DC2" w:rsidRDefault="001C593B" w:rsidP="00874DC2">
      <w:pPr>
        <w:pStyle w:val="ad"/>
        <w:numPr>
          <w:ilvl w:val="0"/>
          <w:numId w:val="24"/>
        </w:numPr>
        <w:rPr>
          <w:b/>
          <w:bCs/>
          <w:color w:val="000000"/>
          <w:sz w:val="28"/>
          <w:szCs w:val="28"/>
        </w:rPr>
      </w:pPr>
      <w:r w:rsidRPr="00874DC2">
        <w:rPr>
          <w:b/>
          <w:bCs/>
          <w:color w:val="000000"/>
          <w:sz w:val="28"/>
          <w:szCs w:val="28"/>
        </w:rPr>
        <w:t>Общие положения</w:t>
      </w:r>
    </w:p>
    <w:p w:rsidR="001C593B" w:rsidRPr="00A93F10" w:rsidRDefault="001C593B" w:rsidP="001C593B">
      <w:pPr>
        <w:pStyle w:val="ConsPlusNormal"/>
        <w:tabs>
          <w:tab w:val="left" w:pos="87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3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оказания услуг учреждениями культуры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культуры, а так же в целях повышения качества их деятельности.</w:t>
      </w:r>
    </w:p>
    <w:p w:rsidR="001C593B" w:rsidRPr="00E41447" w:rsidRDefault="001C593B" w:rsidP="001C593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1447">
        <w:rPr>
          <w:color w:val="000000"/>
          <w:sz w:val="28"/>
          <w:szCs w:val="28"/>
        </w:rPr>
        <w:t xml:space="preserve">Порядок проведения независимой оценки качества работы </w:t>
      </w:r>
      <w:r>
        <w:rPr>
          <w:color w:val="000000"/>
          <w:sz w:val="28"/>
          <w:szCs w:val="28"/>
        </w:rPr>
        <w:t xml:space="preserve">муниципальных </w:t>
      </w:r>
      <w:r w:rsidRPr="00E41447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>, оказывающих услуги в сфере</w:t>
      </w:r>
      <w:r w:rsidRPr="00E41447">
        <w:rPr>
          <w:color w:val="000000"/>
          <w:sz w:val="28"/>
          <w:szCs w:val="28"/>
        </w:rPr>
        <w:t xml:space="preserve"> </w:t>
      </w:r>
      <w:r w:rsidRPr="00E2115D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Ржевского района (далее – Порядок)</w:t>
      </w:r>
      <w:r w:rsidRPr="00E41447">
        <w:rPr>
          <w:color w:val="000000"/>
          <w:sz w:val="28"/>
          <w:szCs w:val="28"/>
        </w:rPr>
        <w:t xml:space="preserve">, определяет критерии эффективности и показатели независимой оценки качества работы учреждений, этапы организации проведения независимой оценки качества работы учреждений, порядок формирования публичных рейтингов их деятельности, устанавливает типы и перечень учреждений, участвующих в независимой оценки качества работы государственных (муниципальных) учреждений </w:t>
      </w:r>
      <w:r w:rsidRPr="00E2115D">
        <w:rPr>
          <w:color w:val="000000"/>
          <w:sz w:val="28"/>
          <w:szCs w:val="28"/>
        </w:rPr>
        <w:t>в сфере культуры</w:t>
      </w:r>
      <w:r>
        <w:rPr>
          <w:color w:val="000000"/>
          <w:sz w:val="28"/>
          <w:szCs w:val="28"/>
        </w:rPr>
        <w:t>.</w:t>
      </w:r>
      <w:r w:rsidRPr="00E2115D">
        <w:rPr>
          <w:color w:val="000000"/>
          <w:sz w:val="28"/>
          <w:szCs w:val="28"/>
        </w:rPr>
        <w:t xml:space="preserve"> </w:t>
      </w:r>
      <w:r w:rsidRPr="00E41447">
        <w:rPr>
          <w:color w:val="000000"/>
          <w:sz w:val="28"/>
          <w:szCs w:val="28"/>
        </w:rPr>
        <w:t xml:space="preserve"> </w:t>
      </w:r>
    </w:p>
    <w:p w:rsidR="001C593B" w:rsidRPr="00E41447" w:rsidRDefault="001C593B" w:rsidP="001C593B">
      <w:pPr>
        <w:ind w:firstLine="567"/>
        <w:jc w:val="both"/>
        <w:rPr>
          <w:color w:val="000000"/>
          <w:sz w:val="28"/>
          <w:szCs w:val="28"/>
        </w:rPr>
      </w:pPr>
      <w:r w:rsidRPr="00E41447">
        <w:rPr>
          <w:color w:val="000000"/>
          <w:sz w:val="28"/>
          <w:szCs w:val="28"/>
        </w:rPr>
        <w:t>Порядок предусматривает проведение независимой оценки качества работы учреждений с участием и на основе мнения общественных организаций, профессиональных сообщес</w:t>
      </w:r>
      <w:r w:rsidRPr="00E2115D">
        <w:rPr>
          <w:color w:val="000000"/>
          <w:sz w:val="28"/>
          <w:szCs w:val="28"/>
        </w:rPr>
        <w:t>тв, средств массовой информации</w:t>
      </w:r>
      <w:r w:rsidRPr="00E41447">
        <w:rPr>
          <w:color w:val="000000"/>
          <w:sz w:val="28"/>
          <w:szCs w:val="28"/>
        </w:rPr>
        <w:t>.</w:t>
      </w:r>
    </w:p>
    <w:p w:rsidR="001C593B" w:rsidRPr="00E41447" w:rsidRDefault="001C593B" w:rsidP="001C59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1447">
        <w:rPr>
          <w:color w:val="000000"/>
          <w:sz w:val="28"/>
          <w:szCs w:val="28"/>
        </w:rPr>
        <w:t>Организация проведения независимой оценки качества работы учреждений</w:t>
      </w:r>
      <w:r w:rsidRPr="00E2115D">
        <w:rPr>
          <w:color w:val="000000"/>
          <w:sz w:val="28"/>
          <w:szCs w:val="28"/>
        </w:rPr>
        <w:t>,</w:t>
      </w:r>
      <w:r w:rsidRPr="00E41447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 xml:space="preserve">координатором, </w:t>
      </w:r>
      <w:r w:rsidRPr="00A92AA6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Pr="00A92AA6">
        <w:rPr>
          <w:sz w:val="28"/>
          <w:szCs w:val="28"/>
        </w:rPr>
        <w:t xml:space="preserve"> функции и полномочия учредителя в соответствующей сфере</w:t>
      </w:r>
      <w:r>
        <w:rPr>
          <w:color w:val="000000"/>
          <w:sz w:val="28"/>
          <w:szCs w:val="28"/>
        </w:rPr>
        <w:t xml:space="preserve"> – отделом культуры администрации Ржевского района (далее – координатор).</w:t>
      </w:r>
    </w:p>
    <w:p w:rsidR="001C593B" w:rsidRDefault="001C593B" w:rsidP="001C593B">
      <w:pPr>
        <w:pStyle w:val="ConsPlusNormal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функциями координатора являются:</w:t>
      </w:r>
    </w:p>
    <w:p w:rsidR="001C593B" w:rsidRDefault="001C593B" w:rsidP="001C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B339FF">
        <w:rPr>
          <w:sz w:val="28"/>
          <w:szCs w:val="28"/>
        </w:rPr>
        <w:t xml:space="preserve"> на официальном сайте муниципального образования «</w:t>
      </w:r>
      <w:r>
        <w:rPr>
          <w:sz w:val="28"/>
          <w:szCs w:val="28"/>
        </w:rPr>
        <w:t>Ржевский район</w:t>
      </w:r>
      <w:r w:rsidRPr="00B339FF">
        <w:rPr>
          <w:sz w:val="28"/>
          <w:szCs w:val="28"/>
        </w:rPr>
        <w:t>» разделов о проведении независимой оценки качества оказания услуг о</w:t>
      </w:r>
      <w:r>
        <w:rPr>
          <w:sz w:val="28"/>
          <w:szCs w:val="28"/>
        </w:rPr>
        <w:t>рганизациями в курируемой сфере;</w:t>
      </w:r>
    </w:p>
    <w:p w:rsidR="001C593B" w:rsidRPr="00B339FF" w:rsidRDefault="001C593B" w:rsidP="001C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</w:t>
      </w:r>
      <w:r w:rsidRPr="00B339FF">
        <w:rPr>
          <w:sz w:val="28"/>
          <w:szCs w:val="28"/>
        </w:rPr>
        <w:t xml:space="preserve"> информации о результатах независимой оценки качества оказания услуг организациями в курируемой сфере на официальном сайте для размещения информации о государственных и муниципальных учреждениях в </w:t>
      </w:r>
      <w:r>
        <w:rPr>
          <w:sz w:val="28"/>
          <w:szCs w:val="28"/>
        </w:rPr>
        <w:t>сети «Интернет»</w:t>
      </w:r>
      <w:r w:rsidRPr="00B339FF">
        <w:rPr>
          <w:sz w:val="28"/>
          <w:szCs w:val="28"/>
        </w:rPr>
        <w:t>;</w:t>
      </w:r>
    </w:p>
    <w:p w:rsidR="001C593B" w:rsidRPr="00B339FF" w:rsidRDefault="001C593B" w:rsidP="001C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Pr="00B339FF">
        <w:rPr>
          <w:sz w:val="28"/>
          <w:szCs w:val="28"/>
        </w:rPr>
        <w:t xml:space="preserve"> информационного сопровождения проведения независимой оценки качества оказания услуг организациями в курируемой сф</w:t>
      </w:r>
      <w:r>
        <w:rPr>
          <w:sz w:val="28"/>
          <w:szCs w:val="28"/>
        </w:rPr>
        <w:t>ере;</w:t>
      </w:r>
    </w:p>
    <w:p w:rsidR="001C593B" w:rsidRPr="00A92AA6" w:rsidRDefault="001C593B" w:rsidP="001C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</w:t>
      </w:r>
      <w:r w:rsidRPr="00B339FF">
        <w:rPr>
          <w:sz w:val="28"/>
          <w:szCs w:val="28"/>
        </w:rPr>
        <w:t xml:space="preserve"> информации о результатах проведения независимой оценки качества оказания услуг организациями в курируемой сфере и учету данной информации при выработке мер по совершенствованию деятельности организаций, формированию и реализации планов мероприятий по улучшению качества работы организаций в курируемой сфере.</w:t>
      </w:r>
    </w:p>
    <w:p w:rsidR="001C593B" w:rsidRDefault="001C593B" w:rsidP="00874DC2">
      <w:pPr>
        <w:ind w:right="-1"/>
        <w:jc w:val="both"/>
        <w:rPr>
          <w:color w:val="000000"/>
          <w:sz w:val="28"/>
          <w:szCs w:val="28"/>
        </w:rPr>
      </w:pPr>
    </w:p>
    <w:p w:rsidR="001C593B" w:rsidRPr="00874DC2" w:rsidRDefault="001C593B" w:rsidP="001C593B">
      <w:pPr>
        <w:keepNext/>
        <w:keepLines/>
        <w:numPr>
          <w:ilvl w:val="0"/>
          <w:numId w:val="23"/>
        </w:numPr>
        <w:ind w:left="0"/>
        <w:jc w:val="center"/>
        <w:outlineLvl w:val="1"/>
        <w:rPr>
          <w:b/>
          <w:bCs/>
          <w:color w:val="000000"/>
          <w:sz w:val="28"/>
          <w:szCs w:val="28"/>
        </w:rPr>
      </w:pPr>
      <w:bookmarkStart w:id="1" w:name="bookmark0"/>
      <w:r w:rsidRPr="00A22AA5">
        <w:rPr>
          <w:b/>
          <w:bCs/>
          <w:color w:val="000000"/>
          <w:sz w:val="28"/>
          <w:szCs w:val="28"/>
        </w:rPr>
        <w:t xml:space="preserve"> </w:t>
      </w:r>
      <w:r w:rsidRPr="00921D23">
        <w:rPr>
          <w:b/>
          <w:bCs/>
          <w:color w:val="000000"/>
          <w:sz w:val="28"/>
          <w:szCs w:val="28"/>
        </w:rPr>
        <w:t xml:space="preserve">Организация проведения оценки качества работы </w:t>
      </w:r>
      <w:bookmarkEnd w:id="1"/>
      <w:r w:rsidRPr="00921D23">
        <w:rPr>
          <w:b/>
          <w:bCs/>
          <w:color w:val="000000"/>
          <w:sz w:val="28"/>
          <w:szCs w:val="28"/>
        </w:rPr>
        <w:t>учреждений</w:t>
      </w:r>
    </w:p>
    <w:p w:rsidR="001C593B" w:rsidRDefault="001C593B" w:rsidP="001C5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4DC2">
        <w:rPr>
          <w:rFonts w:ascii="Times New Roman" w:hAnsi="Times New Roman" w:cs="Times New Roman"/>
          <w:b/>
          <w:sz w:val="28"/>
          <w:szCs w:val="28"/>
        </w:rPr>
        <w:t>. Система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работы муниципальных учреждений, оказывающих услуги в сфере культуры, основывается на  принципах добровольности, открытости,  партнерства и законности.</w:t>
      </w:r>
    </w:p>
    <w:p w:rsidR="001C593B" w:rsidRPr="00243195" w:rsidRDefault="001C593B" w:rsidP="001C593B">
      <w:pPr>
        <w:tabs>
          <w:tab w:val="left" w:pos="114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43195">
        <w:rPr>
          <w:color w:val="000000"/>
          <w:sz w:val="28"/>
          <w:szCs w:val="28"/>
        </w:rPr>
        <w:t>. Проведение оценки качества работы учреждений предусматривает следующие этапы:</w:t>
      </w:r>
    </w:p>
    <w:p w:rsidR="001C593B" w:rsidRPr="00243195" w:rsidRDefault="001C593B" w:rsidP="001C593B">
      <w:pPr>
        <w:numPr>
          <w:ilvl w:val="3"/>
          <w:numId w:val="13"/>
        </w:numPr>
        <w:tabs>
          <w:tab w:val="clear" w:pos="0"/>
          <w:tab w:val="left" w:pos="851"/>
          <w:tab w:val="left" w:pos="690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 </w:t>
      </w:r>
      <w:r w:rsidRPr="00243195">
        <w:rPr>
          <w:color w:val="000000"/>
          <w:sz w:val="28"/>
          <w:szCs w:val="28"/>
        </w:rPr>
        <w:t>этап – организационный:</w:t>
      </w:r>
      <w:r w:rsidRPr="00243195">
        <w:rPr>
          <w:color w:val="000000"/>
          <w:sz w:val="28"/>
          <w:szCs w:val="28"/>
        </w:rPr>
        <w:tab/>
      </w:r>
    </w:p>
    <w:p w:rsidR="001C593B" w:rsidRPr="007416EB" w:rsidRDefault="001C593B" w:rsidP="001C593B">
      <w:pPr>
        <w:pStyle w:val="ad"/>
        <w:tabs>
          <w:tab w:val="left" w:pos="567"/>
          <w:tab w:val="left" w:pos="6907"/>
        </w:tabs>
        <w:ind w:left="0"/>
        <w:jc w:val="both"/>
        <w:rPr>
          <w:sz w:val="28"/>
          <w:szCs w:val="28"/>
        </w:rPr>
      </w:pPr>
      <w:r w:rsidRPr="007416EB">
        <w:rPr>
          <w:sz w:val="28"/>
          <w:szCs w:val="28"/>
        </w:rPr>
        <w:t>- утверждение порядка проведения независимой оценки качества работы учреждений;</w:t>
      </w:r>
    </w:p>
    <w:p w:rsidR="001C593B" w:rsidRDefault="001C593B" w:rsidP="001C593B">
      <w:pPr>
        <w:pStyle w:val="ad"/>
        <w:tabs>
          <w:tab w:val="left" w:pos="567"/>
          <w:tab w:val="left" w:pos="7268"/>
        </w:tabs>
        <w:ind w:left="0"/>
        <w:jc w:val="both"/>
        <w:rPr>
          <w:sz w:val="28"/>
          <w:szCs w:val="28"/>
        </w:rPr>
      </w:pPr>
      <w:r w:rsidRPr="007416EB">
        <w:rPr>
          <w:sz w:val="28"/>
          <w:szCs w:val="28"/>
        </w:rPr>
        <w:t>- определение типов и перечня учреждений, участвующих в ежегодном мониторинге.</w:t>
      </w:r>
    </w:p>
    <w:p w:rsidR="001C593B" w:rsidRPr="002C6889" w:rsidRDefault="001C593B" w:rsidP="001C593B">
      <w:pPr>
        <w:pStyle w:val="ad"/>
        <w:tabs>
          <w:tab w:val="left" w:pos="567"/>
          <w:tab w:val="left" w:pos="690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688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416EB">
        <w:rPr>
          <w:sz w:val="28"/>
          <w:szCs w:val="28"/>
        </w:rPr>
        <w:t xml:space="preserve">проведения независимой оценки качества </w:t>
      </w:r>
      <w:r>
        <w:rPr>
          <w:sz w:val="28"/>
          <w:szCs w:val="28"/>
        </w:rPr>
        <w:t>работы и п</w:t>
      </w:r>
      <w:r w:rsidRPr="002C6889">
        <w:rPr>
          <w:sz w:val="28"/>
          <w:szCs w:val="28"/>
        </w:rPr>
        <w:t xml:space="preserve">еречень учреждений, подлежащих </w:t>
      </w:r>
      <w:r>
        <w:rPr>
          <w:sz w:val="28"/>
          <w:szCs w:val="28"/>
        </w:rPr>
        <w:t>н</w:t>
      </w:r>
      <w:r w:rsidRPr="002C6889">
        <w:rPr>
          <w:sz w:val="28"/>
          <w:szCs w:val="28"/>
        </w:rPr>
        <w:t xml:space="preserve">езависимой оценке в текущем году, </w:t>
      </w:r>
      <w:r>
        <w:rPr>
          <w:sz w:val="28"/>
          <w:szCs w:val="28"/>
        </w:rPr>
        <w:t>предлагается координатором</w:t>
      </w:r>
      <w:r w:rsidRPr="002C6889">
        <w:rPr>
          <w:sz w:val="28"/>
          <w:szCs w:val="28"/>
        </w:rPr>
        <w:t xml:space="preserve"> и утверждается решением </w:t>
      </w:r>
      <w:r>
        <w:rPr>
          <w:sz w:val="28"/>
          <w:szCs w:val="28"/>
        </w:rPr>
        <w:t>О</w:t>
      </w:r>
      <w:r w:rsidRPr="002C6889">
        <w:rPr>
          <w:sz w:val="28"/>
          <w:szCs w:val="28"/>
        </w:rPr>
        <w:t>бщественного совета.</w:t>
      </w:r>
    </w:p>
    <w:p w:rsidR="001C593B" w:rsidRPr="002C6889" w:rsidRDefault="001C593B" w:rsidP="001C593B">
      <w:pPr>
        <w:pStyle w:val="ad"/>
        <w:tabs>
          <w:tab w:val="left" w:pos="567"/>
          <w:tab w:val="left" w:pos="7268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6889">
        <w:rPr>
          <w:color w:val="000000"/>
          <w:sz w:val="28"/>
          <w:szCs w:val="28"/>
        </w:rPr>
        <w:t>2 этап – формирование общественного совета (далее – Совет).</w:t>
      </w:r>
    </w:p>
    <w:p w:rsidR="001C593B" w:rsidRPr="00D74694" w:rsidRDefault="001C593B" w:rsidP="001C593B">
      <w:pPr>
        <w:ind w:righ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D74694">
        <w:rPr>
          <w:color w:val="000000"/>
          <w:sz w:val="28"/>
          <w:szCs w:val="28"/>
        </w:rPr>
        <w:t xml:space="preserve"> этап – составление Советом рейтинга учреждений</w:t>
      </w:r>
      <w:r>
        <w:rPr>
          <w:color w:val="000000"/>
          <w:sz w:val="28"/>
          <w:szCs w:val="28"/>
        </w:rPr>
        <w:t>.</w:t>
      </w:r>
    </w:p>
    <w:p w:rsidR="001C593B" w:rsidRDefault="001C593B" w:rsidP="001C5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F97502">
        <w:rPr>
          <w:rFonts w:ascii="Times New Roman" w:hAnsi="Times New Roman" w:cs="Times New Roman"/>
          <w:sz w:val="28"/>
          <w:szCs w:val="28"/>
        </w:rPr>
        <w:t>Независимая оценка качества работы учреждений</w:t>
      </w:r>
      <w:r w:rsidRPr="0096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оценку оказания услуг по таким общим критериям, как </w:t>
      </w:r>
      <w:bookmarkStart w:id="2" w:name="Par112"/>
      <w:bookmarkEnd w:id="2"/>
      <w:r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об учреждении;  комфортность условий предоставления услуг и доступность их получения;  время ожидания предоставления услуги;  доброжелательность, вежливость, компетентность работников учреждения;  удовлетворенность качеством оказания услуги.</w:t>
      </w:r>
    </w:p>
    <w:p w:rsidR="001C593B" w:rsidRPr="004D4D84" w:rsidRDefault="001C593B" w:rsidP="001C593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D4D84">
        <w:rPr>
          <w:bCs/>
          <w:sz w:val="28"/>
          <w:szCs w:val="28"/>
        </w:rPr>
        <w:t xml:space="preserve">Независимая оценка качества проводится </w:t>
      </w:r>
      <w:r>
        <w:rPr>
          <w:bCs/>
          <w:sz w:val="28"/>
          <w:szCs w:val="28"/>
        </w:rPr>
        <w:t>на основании критериев в соответствии с Приложением 1 к настоящему Порядку.</w:t>
      </w:r>
    </w:p>
    <w:p w:rsidR="001C593B" w:rsidRPr="005D040C" w:rsidRDefault="001C593B" w:rsidP="001C5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040C">
        <w:rPr>
          <w:rFonts w:ascii="Times New Roman" w:hAnsi="Times New Roman" w:cs="Times New Roman"/>
          <w:sz w:val="28"/>
          <w:szCs w:val="28"/>
        </w:rPr>
        <w:t>Общественный совет при проведении независимой оценки качества работы муниципальных  учреждений, оказывающих услуги в сфере культуры при организации деятельности по независимой оценке качества работы муниципальных учреждений, оказывающих услуги в сфере культуры (далее - учреждения), руководствуется в своей работе законодательством Российской Федерации и Тверской  области.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 функции Общественного совета.</w:t>
      </w:r>
    </w:p>
    <w:p w:rsidR="001C593B" w:rsidRDefault="001C593B" w:rsidP="001C5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качества работы учреждений в части:</w:t>
      </w:r>
    </w:p>
    <w:p w:rsidR="001C593B" w:rsidRDefault="001C593B" w:rsidP="001C5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показателей, характеризующих доступность и полноту информации об организации и порядке предоставления услуг; комфортность условий, созданных для граждан при оказании услуг; культуру обслуживания граждан (открытость, вежливость и компетентность работников);</w:t>
      </w:r>
    </w:p>
    <w:p w:rsidR="001C593B" w:rsidRDefault="001C593B" w:rsidP="001C5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периодичности и способов выявления общественного мнения о качестве работы оцениваемых учреждений путем опроса по телефону  и анкетирования получателей услуг;</w:t>
      </w:r>
    </w:p>
    <w:p w:rsidR="001C593B" w:rsidRDefault="001C593B" w:rsidP="001C5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общественного мнения о качестве работы учреждений;</w:t>
      </w:r>
    </w:p>
    <w:p w:rsidR="001C593B" w:rsidRDefault="001C593B" w:rsidP="001C5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обобщения и анализа результатов общественного мнения о качестве работы учреждений и рейтингов их деятельности, в том числе сформированные иными учреждениями и средствами массовой информации.</w:t>
      </w:r>
    </w:p>
    <w:p w:rsidR="001C593B" w:rsidRDefault="001C593B" w:rsidP="001C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координатору следующей информации:</w:t>
      </w:r>
    </w:p>
    <w:p w:rsidR="001C593B" w:rsidRDefault="001C593B" w:rsidP="001C5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организации доступа к информации, необходимой для потребителей услуг; </w:t>
      </w:r>
    </w:p>
    <w:p w:rsidR="001C593B" w:rsidRDefault="001C593B" w:rsidP="001C5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оценки качества работы учреждений  и рейтингов их деятельности;</w:t>
      </w:r>
    </w:p>
    <w:p w:rsidR="001C593B" w:rsidRDefault="001C593B" w:rsidP="001C5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об улучшении качества работы учреждений.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Этапы и содержание работы Общественного совета по независимой оценке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работы учреждений:</w:t>
      </w:r>
    </w:p>
    <w:p w:rsidR="001C593B" w:rsidRP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перечня учреждений, участвующих в системе независимой оценки качества работы учреждений;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сбор и обобщение информации о качестве работы учреждений;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рейтингов работы учреждений;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общественное обсуждение результатов независимой оценки качества работы учреждений;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подготовка предложений по повышению качества работы учреждений и представление их в адрес координатора и заинтересованных организаций.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Мониторинг, сбор и обобщение сведений, размещенных на сайтах учреждений в сети Интернет, изучение общественного мнения о качестве работы учреждений и рейтингов деятельности учреждений проводится Общественным советом самостоятельно при организационной, информационной и методической поддержке координатора.</w:t>
      </w:r>
    </w:p>
    <w:p w:rsidR="001C593B" w:rsidRDefault="001C593B" w:rsidP="001C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Рекомендуемый перечень вопросов для проведения изучения мнения получателей услуг установлен Приложением 2 к настоящему Порядку.</w:t>
      </w:r>
    </w:p>
    <w:p w:rsidR="001C593B" w:rsidRDefault="001C593B" w:rsidP="001C593B">
      <w:pPr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1B5C">
        <w:rPr>
          <w:sz w:val="28"/>
          <w:szCs w:val="28"/>
        </w:rPr>
        <w:t>. Оценка качества оказания услуг учреждений культуры в отношении одних и тех же учреждений проводится не чаще чем один раз в год и не реже чем один раз в три года.</w:t>
      </w:r>
    </w:p>
    <w:p w:rsidR="001C593B" w:rsidRPr="00243195" w:rsidRDefault="001C593B" w:rsidP="001C59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</w:t>
      </w:r>
      <w:r w:rsidRPr="00243195">
        <w:rPr>
          <w:color w:val="000000"/>
          <w:sz w:val="28"/>
          <w:szCs w:val="28"/>
        </w:rPr>
        <w:t>. Совет ежегодно рассматривает необходимость пересмотра:</w:t>
      </w:r>
    </w:p>
    <w:p w:rsidR="001C593B" w:rsidRPr="00243195" w:rsidRDefault="001C593B" w:rsidP="001C593B">
      <w:pPr>
        <w:pStyle w:val="ad"/>
        <w:tabs>
          <w:tab w:val="left" w:pos="880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3195">
        <w:rPr>
          <w:color w:val="000000"/>
          <w:sz w:val="28"/>
          <w:szCs w:val="28"/>
        </w:rPr>
        <w:t>показателей оценки качества работы учреждений;</w:t>
      </w:r>
      <w:r w:rsidRPr="00243195">
        <w:rPr>
          <w:color w:val="000000"/>
          <w:sz w:val="28"/>
          <w:szCs w:val="28"/>
        </w:rPr>
        <w:tab/>
        <w:t xml:space="preserve"> </w:t>
      </w:r>
    </w:p>
    <w:p w:rsidR="001C593B" w:rsidRPr="00243195" w:rsidRDefault="001C593B" w:rsidP="001C593B">
      <w:pPr>
        <w:pStyle w:val="ad"/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3195">
        <w:rPr>
          <w:color w:val="000000"/>
          <w:sz w:val="28"/>
          <w:szCs w:val="28"/>
        </w:rPr>
        <w:t>формы анкет для опросов;</w:t>
      </w:r>
      <w:r w:rsidRPr="00243195">
        <w:rPr>
          <w:color w:val="000000"/>
          <w:sz w:val="28"/>
          <w:szCs w:val="28"/>
        </w:rPr>
        <w:tab/>
      </w:r>
    </w:p>
    <w:p w:rsidR="001C593B" w:rsidRPr="00243195" w:rsidRDefault="001C593B" w:rsidP="001C593B">
      <w:pPr>
        <w:pStyle w:val="ad"/>
        <w:tabs>
          <w:tab w:val="left" w:leader="hyphen" w:pos="6178"/>
          <w:tab w:val="left" w:leader="hyphen" w:pos="7008"/>
          <w:tab w:val="left" w:pos="797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3195">
        <w:rPr>
          <w:color w:val="000000"/>
          <w:sz w:val="28"/>
          <w:szCs w:val="28"/>
        </w:rPr>
        <w:t>порядка проведе</w:t>
      </w:r>
      <w:r>
        <w:rPr>
          <w:color w:val="000000"/>
          <w:sz w:val="28"/>
          <w:szCs w:val="28"/>
        </w:rPr>
        <w:t>ния независимой оценки качества.</w:t>
      </w:r>
      <w:r w:rsidRPr="00243195">
        <w:rPr>
          <w:color w:val="000000"/>
          <w:sz w:val="28"/>
          <w:szCs w:val="28"/>
        </w:rPr>
        <w:t xml:space="preserve"> </w:t>
      </w:r>
    </w:p>
    <w:p w:rsidR="001C593B" w:rsidRPr="0047188E" w:rsidRDefault="001C593B" w:rsidP="001C59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    Рейтинг учреждений культуры </w:t>
      </w:r>
      <w:r w:rsidRPr="0047188E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уется</w:t>
      </w:r>
      <w:r w:rsidRPr="0047188E">
        <w:rPr>
          <w:color w:val="000000"/>
          <w:sz w:val="28"/>
          <w:szCs w:val="28"/>
        </w:rPr>
        <w:t xml:space="preserve"> не реже одного раза в год</w:t>
      </w:r>
      <w:r>
        <w:rPr>
          <w:color w:val="000000"/>
          <w:sz w:val="28"/>
          <w:szCs w:val="28"/>
        </w:rPr>
        <w:t>.</w:t>
      </w:r>
    </w:p>
    <w:p w:rsidR="001C593B" w:rsidRPr="0047188E" w:rsidRDefault="001C593B" w:rsidP="001C59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47188E">
        <w:rPr>
          <w:color w:val="000000"/>
          <w:sz w:val="28"/>
          <w:szCs w:val="28"/>
        </w:rPr>
        <w:t xml:space="preserve">Результаты проведения независимой оценки организацией-оператором, в том числе рейтинги учреждений культуры, методика их формирования и интерпретация рейтингов, размещаются </w:t>
      </w:r>
      <w:r>
        <w:rPr>
          <w:color w:val="000000"/>
          <w:sz w:val="28"/>
          <w:szCs w:val="28"/>
        </w:rPr>
        <w:t xml:space="preserve">в сети «Интернет» </w:t>
      </w:r>
      <w:r w:rsidRPr="0047188E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 администрации Ржевского района </w:t>
      </w:r>
      <w:r w:rsidRPr="0047188E">
        <w:rPr>
          <w:color w:val="000000"/>
          <w:sz w:val="28"/>
          <w:szCs w:val="28"/>
        </w:rPr>
        <w:t>после их одобрения общественным советом.</w:t>
      </w:r>
    </w:p>
    <w:p w:rsidR="001C593B" w:rsidRDefault="001C593B" w:rsidP="001C593B">
      <w:pPr>
        <w:pStyle w:val="ConsPlusNormal"/>
        <w:ind w:left="-567" w:firstLine="567"/>
        <w:jc w:val="both"/>
      </w:pPr>
    </w:p>
    <w:p w:rsidR="001C593B" w:rsidRDefault="001C593B" w:rsidP="001C593B">
      <w:pPr>
        <w:jc w:val="both"/>
      </w:pPr>
    </w:p>
    <w:p w:rsidR="001C593B" w:rsidRDefault="001C593B" w:rsidP="001C593B">
      <w:pPr>
        <w:jc w:val="both"/>
      </w:pPr>
    </w:p>
    <w:p w:rsidR="001C593B" w:rsidRDefault="001C593B" w:rsidP="001C593B">
      <w:pPr>
        <w:jc w:val="both"/>
      </w:pPr>
    </w:p>
    <w:p w:rsidR="001C593B" w:rsidRDefault="001C593B" w:rsidP="001C593B">
      <w:pPr>
        <w:contextualSpacing/>
        <w:jc w:val="center"/>
        <w:rPr>
          <w:bCs/>
          <w:color w:val="FF0000"/>
        </w:rPr>
      </w:pPr>
      <w:r w:rsidRPr="008A0403">
        <w:rPr>
          <w:bCs/>
          <w:color w:val="FF0000"/>
        </w:rPr>
        <w:t xml:space="preserve">                                                                                                                 </w:t>
      </w:r>
    </w:p>
    <w:p w:rsidR="001C593B" w:rsidRDefault="001C593B" w:rsidP="001C593B">
      <w:pPr>
        <w:contextualSpacing/>
        <w:jc w:val="center"/>
        <w:rPr>
          <w:bCs/>
          <w:color w:val="FF0000"/>
        </w:rPr>
      </w:pPr>
    </w:p>
    <w:p w:rsidR="001C593B" w:rsidRDefault="001C593B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bCs/>
          <w:color w:val="FF0000"/>
        </w:rPr>
      </w:pPr>
    </w:p>
    <w:p w:rsidR="00874DC2" w:rsidRDefault="00874DC2" w:rsidP="001C593B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</w:p>
    <w:p w:rsidR="00DC0B80" w:rsidRDefault="00DC0B80" w:rsidP="00DC0B80">
      <w:pPr>
        <w:widowControl w:val="0"/>
        <w:autoSpaceDE w:val="0"/>
        <w:autoSpaceDN w:val="0"/>
        <w:adjustRightInd w:val="0"/>
        <w:spacing w:line="192" w:lineRule="auto"/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2318D">
        <w:rPr>
          <w:sz w:val="28"/>
          <w:szCs w:val="28"/>
        </w:rPr>
        <w:t>2</w:t>
      </w:r>
    </w:p>
    <w:p w:rsidR="00DC0B80" w:rsidRDefault="00DC0B80" w:rsidP="00DC0B80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  <w:r w:rsidRPr="00DC0B80">
        <w:rPr>
          <w:sz w:val="28"/>
          <w:szCs w:val="28"/>
        </w:rPr>
        <w:t xml:space="preserve">Общественного совета  </w:t>
      </w:r>
    </w:p>
    <w:p w:rsidR="0052318D" w:rsidRDefault="00DC0B80" w:rsidP="00DC0B80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r w:rsidRPr="00DC0B80">
        <w:rPr>
          <w:sz w:val="28"/>
          <w:szCs w:val="28"/>
        </w:rPr>
        <w:t>по  проведению  независимой оценки качества</w:t>
      </w: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28.12.2015 г. № 1</w:t>
      </w:r>
    </w:p>
    <w:p w:rsidR="00DC0B80" w:rsidRPr="00DC0B80" w:rsidRDefault="00DC0B80" w:rsidP="00DC0B80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r w:rsidRPr="00DC0B80">
        <w:rPr>
          <w:sz w:val="28"/>
          <w:szCs w:val="28"/>
        </w:rPr>
        <w:t xml:space="preserve"> </w:t>
      </w:r>
    </w:p>
    <w:p w:rsidR="00DC0B80" w:rsidRPr="00DC0B80" w:rsidRDefault="00DC0B80" w:rsidP="00DC0B80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6F6078" w:rsidRDefault="00DC0B80" w:rsidP="00DC0B80">
      <w:pPr>
        <w:jc w:val="center"/>
        <w:rPr>
          <w:b/>
          <w:sz w:val="28"/>
          <w:szCs w:val="28"/>
        </w:rPr>
      </w:pPr>
      <w:r w:rsidRPr="00DC0B80">
        <w:rPr>
          <w:b/>
          <w:sz w:val="28"/>
          <w:szCs w:val="28"/>
        </w:rPr>
        <w:t>Перечень муниципальных и государственных учреждений при администрации Ржевского района Тверской области, оказывающих социальные услуги, подлежащих  независимой оценке качества работы</w:t>
      </w:r>
    </w:p>
    <w:p w:rsidR="00DC0B80" w:rsidRPr="00DC0B80" w:rsidRDefault="00DC0B80" w:rsidP="00DC0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</w:t>
      </w: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</w:p>
    <w:p w:rsidR="001C593B" w:rsidRDefault="001C593B" w:rsidP="001C593B">
      <w:pPr>
        <w:rPr>
          <w:sz w:val="32"/>
          <w:szCs w:val="32"/>
        </w:rPr>
      </w:pPr>
    </w:p>
    <w:p w:rsidR="001C593B" w:rsidRDefault="001C593B" w:rsidP="001C593B"/>
    <w:p w:rsidR="00874DC2" w:rsidRDefault="001C593B" w:rsidP="001C593B">
      <w:pPr>
        <w:numPr>
          <w:ilvl w:val="0"/>
          <w:numId w:val="13"/>
        </w:numPr>
        <w:tabs>
          <w:tab w:val="clear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образования</w:t>
      </w:r>
      <w:r w:rsidR="00874DC2">
        <w:rPr>
          <w:sz w:val="28"/>
          <w:szCs w:val="28"/>
        </w:rPr>
        <w:t>:</w:t>
      </w:r>
    </w:p>
    <w:p w:rsidR="001C593B" w:rsidRDefault="001C593B" w:rsidP="00874DC2">
      <w:pPr>
        <w:numPr>
          <w:ilvl w:val="0"/>
          <w:numId w:val="13"/>
        </w:numPr>
        <w:tabs>
          <w:tab w:val="clear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Есинская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сш</w:t>
      </w:r>
      <w:proofErr w:type="spellEnd"/>
      <w:r w:rsidR="00874DC2">
        <w:rPr>
          <w:sz w:val="28"/>
          <w:szCs w:val="28"/>
        </w:rPr>
        <w:t xml:space="preserve">, </w:t>
      </w:r>
      <w:r w:rsidRPr="00874DC2">
        <w:rPr>
          <w:sz w:val="28"/>
          <w:szCs w:val="28"/>
        </w:rPr>
        <w:t xml:space="preserve">МОУ </w:t>
      </w:r>
      <w:proofErr w:type="spellStart"/>
      <w:r w:rsidRPr="00874DC2">
        <w:rPr>
          <w:sz w:val="28"/>
          <w:szCs w:val="28"/>
        </w:rPr>
        <w:t>оош</w:t>
      </w:r>
      <w:proofErr w:type="spellEnd"/>
      <w:r w:rsidRPr="00874DC2">
        <w:rPr>
          <w:sz w:val="28"/>
          <w:szCs w:val="28"/>
        </w:rPr>
        <w:t xml:space="preserve"> им. Обручева</w:t>
      </w:r>
      <w:r w:rsidR="00874DC2">
        <w:rPr>
          <w:sz w:val="28"/>
          <w:szCs w:val="28"/>
        </w:rPr>
        <w:t xml:space="preserve">,   </w:t>
      </w:r>
      <w:r w:rsidRPr="00874DC2">
        <w:rPr>
          <w:sz w:val="28"/>
          <w:szCs w:val="28"/>
        </w:rPr>
        <w:t xml:space="preserve">МДОУ </w:t>
      </w:r>
      <w:proofErr w:type="gramStart"/>
      <w:r w:rsidRPr="00874DC2">
        <w:rPr>
          <w:sz w:val="28"/>
          <w:szCs w:val="28"/>
        </w:rPr>
        <w:t>Хорошевский</w:t>
      </w:r>
      <w:proofErr w:type="gramEnd"/>
      <w:r w:rsidRPr="00874DC2">
        <w:rPr>
          <w:sz w:val="28"/>
          <w:szCs w:val="28"/>
        </w:rPr>
        <w:t xml:space="preserve"> д/с</w:t>
      </w:r>
      <w:r w:rsidR="00874DC2">
        <w:rPr>
          <w:sz w:val="28"/>
          <w:szCs w:val="28"/>
        </w:rPr>
        <w:t>;</w:t>
      </w:r>
    </w:p>
    <w:p w:rsidR="00874DC2" w:rsidRPr="00874DC2" w:rsidRDefault="00874DC2" w:rsidP="00874DC2">
      <w:pPr>
        <w:numPr>
          <w:ilvl w:val="0"/>
          <w:numId w:val="13"/>
        </w:numPr>
        <w:tabs>
          <w:tab w:val="clear" w:pos="0"/>
        </w:tabs>
        <w:suppressAutoHyphens/>
        <w:jc w:val="both"/>
        <w:rPr>
          <w:sz w:val="28"/>
          <w:szCs w:val="28"/>
        </w:rPr>
      </w:pPr>
    </w:p>
    <w:p w:rsidR="001C593B" w:rsidRPr="001C593B" w:rsidRDefault="001C593B" w:rsidP="001C593B">
      <w:pPr>
        <w:jc w:val="both"/>
        <w:rPr>
          <w:sz w:val="28"/>
          <w:szCs w:val="28"/>
        </w:rPr>
      </w:pPr>
      <w:r w:rsidRPr="001C593B">
        <w:rPr>
          <w:sz w:val="28"/>
          <w:szCs w:val="28"/>
        </w:rPr>
        <w:t xml:space="preserve">Муниципальное бюджетное учреждение «Культурно-досуговый центр сельского поселения «Есинка» Ржевского района»: </w:t>
      </w:r>
    </w:p>
    <w:p w:rsidR="001C593B" w:rsidRDefault="001C593B" w:rsidP="001C593B">
      <w:pPr>
        <w:jc w:val="both"/>
        <w:rPr>
          <w:sz w:val="28"/>
          <w:szCs w:val="28"/>
        </w:rPr>
      </w:pPr>
      <w:proofErr w:type="spellStart"/>
      <w:r w:rsidRPr="001C593B">
        <w:rPr>
          <w:sz w:val="28"/>
          <w:szCs w:val="28"/>
        </w:rPr>
        <w:t>Есинский</w:t>
      </w:r>
      <w:proofErr w:type="spellEnd"/>
      <w:r w:rsidRPr="001C593B">
        <w:rPr>
          <w:sz w:val="28"/>
          <w:szCs w:val="28"/>
        </w:rPr>
        <w:t xml:space="preserve"> ДК (пос.</w:t>
      </w:r>
      <w:r>
        <w:rPr>
          <w:sz w:val="28"/>
          <w:szCs w:val="28"/>
        </w:rPr>
        <w:t xml:space="preserve"> </w:t>
      </w:r>
      <w:r w:rsidRPr="001C593B">
        <w:rPr>
          <w:sz w:val="28"/>
          <w:szCs w:val="28"/>
        </w:rPr>
        <w:t>Есинка)</w:t>
      </w:r>
      <w:r>
        <w:rPr>
          <w:sz w:val="28"/>
          <w:szCs w:val="28"/>
        </w:rPr>
        <w:t>;</w:t>
      </w:r>
    </w:p>
    <w:p w:rsidR="001C593B" w:rsidRDefault="001C593B" w:rsidP="001C593B">
      <w:pPr>
        <w:jc w:val="both"/>
        <w:rPr>
          <w:sz w:val="28"/>
          <w:szCs w:val="28"/>
        </w:rPr>
      </w:pPr>
    </w:p>
    <w:p w:rsidR="001C593B" w:rsidRPr="001C593B" w:rsidRDefault="001C593B" w:rsidP="001C593B">
      <w:pPr>
        <w:jc w:val="both"/>
        <w:rPr>
          <w:sz w:val="28"/>
          <w:szCs w:val="28"/>
        </w:rPr>
      </w:pPr>
      <w:r w:rsidRPr="001C593B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1C593B">
        <w:rPr>
          <w:sz w:val="28"/>
          <w:szCs w:val="28"/>
        </w:rPr>
        <w:t>Межпоселенческая</w:t>
      </w:r>
      <w:proofErr w:type="spellEnd"/>
      <w:r w:rsidRPr="001C593B">
        <w:rPr>
          <w:sz w:val="28"/>
          <w:szCs w:val="28"/>
        </w:rPr>
        <w:t xml:space="preserve"> центральная библиотека Ржевского района»:</w:t>
      </w:r>
    </w:p>
    <w:p w:rsidR="001C593B" w:rsidRPr="001C593B" w:rsidRDefault="001C593B" w:rsidP="001C593B">
      <w:pPr>
        <w:pStyle w:val="ConsPlusNormal"/>
        <w:ind w:left="-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3B">
        <w:rPr>
          <w:rFonts w:ascii="Times New Roman" w:hAnsi="Times New Roman" w:cs="Times New Roman"/>
          <w:sz w:val="28"/>
          <w:szCs w:val="28"/>
        </w:rPr>
        <w:t>Нижнетверской</w:t>
      </w:r>
      <w:proofErr w:type="spellEnd"/>
      <w:r w:rsidRPr="001C593B">
        <w:rPr>
          <w:rFonts w:ascii="Times New Roman" w:hAnsi="Times New Roman" w:cs="Times New Roman"/>
          <w:sz w:val="28"/>
          <w:szCs w:val="28"/>
        </w:rPr>
        <w:t xml:space="preserve"> сельский филиал (пос.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93B">
        <w:rPr>
          <w:rFonts w:ascii="Times New Roman" w:hAnsi="Times New Roman" w:cs="Times New Roman"/>
          <w:sz w:val="28"/>
          <w:szCs w:val="28"/>
        </w:rPr>
        <w:t xml:space="preserve">Есинка); </w:t>
      </w:r>
    </w:p>
    <w:p w:rsidR="001C593B" w:rsidRPr="001C593B" w:rsidRDefault="001C593B" w:rsidP="001C593B">
      <w:pPr>
        <w:jc w:val="both"/>
        <w:rPr>
          <w:sz w:val="28"/>
          <w:szCs w:val="28"/>
        </w:rPr>
      </w:pPr>
    </w:p>
    <w:p w:rsidR="001C593B" w:rsidRPr="001C593B" w:rsidRDefault="001C593B" w:rsidP="001C593B">
      <w:pPr>
        <w:jc w:val="both"/>
        <w:rPr>
          <w:sz w:val="28"/>
          <w:szCs w:val="28"/>
        </w:rPr>
      </w:pPr>
      <w:r w:rsidRPr="001C593B">
        <w:rPr>
          <w:sz w:val="28"/>
          <w:szCs w:val="28"/>
        </w:rPr>
        <w:t>Муниципальное  учреждение дополнительного образования – школа искусств Ржевского района:</w:t>
      </w:r>
    </w:p>
    <w:p w:rsidR="001C593B" w:rsidRPr="001C593B" w:rsidRDefault="001C593B" w:rsidP="001C593B">
      <w:pPr>
        <w:rPr>
          <w:sz w:val="28"/>
          <w:szCs w:val="28"/>
        </w:rPr>
      </w:pPr>
      <w:proofErr w:type="spellStart"/>
      <w:r w:rsidRPr="001C593B">
        <w:rPr>
          <w:sz w:val="28"/>
          <w:szCs w:val="28"/>
        </w:rPr>
        <w:t>Есинский</w:t>
      </w:r>
      <w:proofErr w:type="spellEnd"/>
      <w:r w:rsidRPr="001C593B">
        <w:rPr>
          <w:sz w:val="28"/>
          <w:szCs w:val="28"/>
        </w:rPr>
        <w:t xml:space="preserve"> филиал (пос. Есинка).</w:t>
      </w: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ind w:firstLine="5812"/>
        <w:jc w:val="right"/>
        <w:rPr>
          <w:sz w:val="28"/>
          <w:szCs w:val="28"/>
        </w:rPr>
      </w:pP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ind w:firstLine="5812"/>
        <w:jc w:val="right"/>
        <w:rPr>
          <w:sz w:val="28"/>
          <w:szCs w:val="28"/>
        </w:rPr>
      </w:pPr>
    </w:p>
    <w:p w:rsidR="0052318D" w:rsidRDefault="0052318D" w:rsidP="00C4719D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C4719D" w:rsidRDefault="00C4719D" w:rsidP="00C4719D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ind w:firstLine="5812"/>
        <w:jc w:val="right"/>
        <w:rPr>
          <w:sz w:val="28"/>
          <w:szCs w:val="28"/>
        </w:rPr>
      </w:pP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  <w:r w:rsidRPr="00DC0B80">
        <w:rPr>
          <w:sz w:val="28"/>
          <w:szCs w:val="28"/>
        </w:rPr>
        <w:t xml:space="preserve">Общественного совета  </w:t>
      </w: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r w:rsidRPr="00DC0B80">
        <w:rPr>
          <w:sz w:val="28"/>
          <w:szCs w:val="28"/>
        </w:rPr>
        <w:t>по  проведению  независимой оценки качества</w:t>
      </w:r>
    </w:p>
    <w:p w:rsidR="0052318D" w:rsidRDefault="0052318D" w:rsidP="0052318D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28.12.2015 г. № 1</w:t>
      </w: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6F6078" w:rsidRPr="0052318D" w:rsidRDefault="0052318D" w:rsidP="0052318D">
      <w:pPr>
        <w:spacing w:after="120"/>
        <w:jc w:val="center"/>
        <w:rPr>
          <w:b/>
          <w:sz w:val="28"/>
          <w:szCs w:val="28"/>
        </w:rPr>
      </w:pPr>
      <w:r w:rsidRPr="0052318D">
        <w:rPr>
          <w:b/>
          <w:bCs/>
          <w:color w:val="000000"/>
          <w:sz w:val="28"/>
          <w:szCs w:val="28"/>
        </w:rPr>
        <w:t>План работы Общественного совета по проведению независимой оценки качества оказания социальных услуг муниципальными и государственными учреждениями  в  Ржевском  районе Тверской области на 2016 год</w:t>
      </w:r>
    </w:p>
    <w:p w:rsidR="006F6078" w:rsidRDefault="006F6078" w:rsidP="006F6078">
      <w:pPr>
        <w:spacing w:after="120"/>
        <w:jc w:val="both"/>
        <w:rPr>
          <w:sz w:val="28"/>
          <w:szCs w:val="28"/>
        </w:rPr>
      </w:pPr>
    </w:p>
    <w:p w:rsidR="00DC0B80" w:rsidRPr="006F6078" w:rsidRDefault="00DC0B80" w:rsidP="006F6078">
      <w:pPr>
        <w:spacing w:after="120"/>
        <w:jc w:val="both"/>
        <w:rPr>
          <w:sz w:val="28"/>
          <w:szCs w:val="28"/>
        </w:rPr>
      </w:pPr>
    </w:p>
    <w:sectPr w:rsidR="00DC0B80" w:rsidRPr="006F6078" w:rsidSect="001D28A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E6665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72" w:hanging="360"/>
      </w:pPr>
      <w:rPr>
        <w:rFonts w:cs="Times New Roman"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9" w:hanging="58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0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D21F9"/>
    <w:multiLevelType w:val="hybridMultilevel"/>
    <w:tmpl w:val="328C861E"/>
    <w:lvl w:ilvl="0" w:tplc="8E40C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C85E0D"/>
    <w:multiLevelType w:val="hybridMultilevel"/>
    <w:tmpl w:val="53D6CDFC"/>
    <w:lvl w:ilvl="0" w:tplc="E11800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25C1067C"/>
    <w:multiLevelType w:val="hybridMultilevel"/>
    <w:tmpl w:val="270425C2"/>
    <w:lvl w:ilvl="0" w:tplc="486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95D90"/>
    <w:multiLevelType w:val="hybridMultilevel"/>
    <w:tmpl w:val="3934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94569"/>
    <w:multiLevelType w:val="hybridMultilevel"/>
    <w:tmpl w:val="938E3336"/>
    <w:lvl w:ilvl="0" w:tplc="7B92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D389F"/>
    <w:multiLevelType w:val="hybridMultilevel"/>
    <w:tmpl w:val="340E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E4235"/>
    <w:multiLevelType w:val="hybridMultilevel"/>
    <w:tmpl w:val="D04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0058F"/>
    <w:multiLevelType w:val="hybridMultilevel"/>
    <w:tmpl w:val="82A0C814"/>
    <w:lvl w:ilvl="0" w:tplc="816A2DB2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13362"/>
    <w:multiLevelType w:val="hybridMultilevel"/>
    <w:tmpl w:val="D04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60421"/>
    <w:multiLevelType w:val="hybridMultilevel"/>
    <w:tmpl w:val="9050C7F4"/>
    <w:lvl w:ilvl="0" w:tplc="6D7E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5"/>
  </w:num>
  <w:num w:numId="9">
    <w:abstractNumId w:val="18"/>
  </w:num>
  <w:num w:numId="10">
    <w:abstractNumId w:val="21"/>
  </w:num>
  <w:num w:numId="11">
    <w:abstractNumId w:val="11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30"/>
    <w:rsid w:val="000A21AB"/>
    <w:rsid w:val="00124020"/>
    <w:rsid w:val="0018039D"/>
    <w:rsid w:val="00181629"/>
    <w:rsid w:val="001A4049"/>
    <w:rsid w:val="001C593B"/>
    <w:rsid w:val="001D28A9"/>
    <w:rsid w:val="00346680"/>
    <w:rsid w:val="003B59A5"/>
    <w:rsid w:val="00407254"/>
    <w:rsid w:val="00422CED"/>
    <w:rsid w:val="0052318D"/>
    <w:rsid w:val="00540FCC"/>
    <w:rsid w:val="00672687"/>
    <w:rsid w:val="006F6078"/>
    <w:rsid w:val="007B1F6C"/>
    <w:rsid w:val="008241A4"/>
    <w:rsid w:val="00874DC2"/>
    <w:rsid w:val="008C4ADD"/>
    <w:rsid w:val="00974374"/>
    <w:rsid w:val="00BA6A67"/>
    <w:rsid w:val="00BF11AC"/>
    <w:rsid w:val="00C4719D"/>
    <w:rsid w:val="00D95D67"/>
    <w:rsid w:val="00DC0B80"/>
    <w:rsid w:val="00E812FD"/>
    <w:rsid w:val="00EF2EC5"/>
    <w:rsid w:val="00FB1730"/>
    <w:rsid w:val="00F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318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C2B27"/>
    <w:rPr>
      <w:color w:val="auto"/>
    </w:rPr>
  </w:style>
  <w:style w:type="paragraph" w:customStyle="1" w:styleId="11">
    <w:name w:val="Абзац списка1"/>
    <w:basedOn w:val="a"/>
    <w:rsid w:val="00FC2B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FC2B27"/>
    <w:rPr>
      <w:rFonts w:ascii="Calibri" w:hAnsi="Calibri"/>
      <w:sz w:val="21"/>
      <w:szCs w:val="21"/>
    </w:rPr>
  </w:style>
  <w:style w:type="character" w:customStyle="1" w:styleId="a5">
    <w:name w:val="Текст Знак"/>
    <w:basedOn w:val="a0"/>
    <w:link w:val="a4"/>
    <w:semiHidden/>
    <w:rsid w:val="00FC2B27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FC2B27"/>
  </w:style>
  <w:style w:type="paragraph" w:styleId="a6">
    <w:name w:val="footer"/>
    <w:basedOn w:val="a"/>
    <w:link w:val="a7"/>
    <w:rsid w:val="00FC2B27"/>
    <w:pPr>
      <w:tabs>
        <w:tab w:val="center" w:pos="4677"/>
        <w:tab w:val="right" w:pos="9355"/>
      </w:tabs>
      <w:spacing w:after="120"/>
    </w:pPr>
    <w:rPr>
      <w:rFonts w:eastAsia="Calibri"/>
      <w:sz w:val="20"/>
      <w:szCs w:val="20"/>
      <w:lang w:val="de-DE" w:eastAsia="en-US"/>
    </w:rPr>
  </w:style>
  <w:style w:type="character" w:customStyle="1" w:styleId="a7">
    <w:name w:val="Нижний колонтитул Знак"/>
    <w:basedOn w:val="a0"/>
    <w:link w:val="a6"/>
    <w:rsid w:val="00FC2B27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8">
    <w:name w:val="page number"/>
    <w:basedOn w:val="a0"/>
    <w:rsid w:val="00FC2B27"/>
  </w:style>
  <w:style w:type="paragraph" w:styleId="a9">
    <w:name w:val="Balloon Text"/>
    <w:basedOn w:val="a"/>
    <w:link w:val="aa"/>
    <w:rsid w:val="00FC2B27"/>
    <w:rPr>
      <w:rFonts w:ascii="Tahoma" w:eastAsia="Calibri" w:hAnsi="Tahoma"/>
      <w:sz w:val="16"/>
      <w:szCs w:val="16"/>
      <w:lang w:val="de-DE" w:eastAsia="en-US"/>
    </w:rPr>
  </w:style>
  <w:style w:type="character" w:customStyle="1" w:styleId="aa">
    <w:name w:val="Текст выноски Знак"/>
    <w:basedOn w:val="a0"/>
    <w:link w:val="a9"/>
    <w:rsid w:val="00FC2B27"/>
    <w:rPr>
      <w:rFonts w:ascii="Tahoma" w:eastAsia="Calibri" w:hAnsi="Tahoma" w:cs="Times New Roman"/>
      <w:sz w:val="16"/>
      <w:szCs w:val="16"/>
      <w:lang w:val="de-DE"/>
    </w:rPr>
  </w:style>
  <w:style w:type="paragraph" w:customStyle="1" w:styleId="ConsPlusNormal">
    <w:name w:val="ConsPlusNormal"/>
    <w:rsid w:val="00FC2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FC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C2B27"/>
    <w:rPr>
      <w:color w:val="0000CC"/>
      <w:u w:val="single"/>
    </w:rPr>
  </w:style>
  <w:style w:type="character" w:customStyle="1" w:styleId="b-serp-urlitem1">
    <w:name w:val="b-serp-url__item1"/>
    <w:rsid w:val="00FC2B27"/>
    <w:rPr>
      <w:vanish w:val="0"/>
      <w:webHidden w:val="0"/>
      <w:specVanish w:val="0"/>
    </w:rPr>
  </w:style>
  <w:style w:type="character" w:customStyle="1" w:styleId="12">
    <w:name w:val="Заголовок №1_"/>
    <w:basedOn w:val="a0"/>
    <w:link w:val="13"/>
    <w:rsid w:val="00FC2B27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C2B27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FC2B27"/>
    <w:pPr>
      <w:ind w:left="720"/>
      <w:contextualSpacing/>
    </w:pPr>
  </w:style>
  <w:style w:type="character" w:customStyle="1" w:styleId="ae">
    <w:name w:val="Основной текст_"/>
    <w:basedOn w:val="a0"/>
    <w:link w:val="3"/>
    <w:rsid w:val="00FC2B2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FC2B27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pt">
    <w:name w:val="Основной текст + 11 pt;Полужирный"/>
    <w:basedOn w:val="ae"/>
    <w:rsid w:val="00FC2B27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aaieiaie3">
    <w:name w:val="caaieiaie 3"/>
    <w:basedOn w:val="a"/>
    <w:next w:val="a"/>
    <w:rsid w:val="00FC2B27"/>
    <w:pPr>
      <w:keepNext/>
      <w:widowControl w:val="0"/>
      <w:spacing w:before="480"/>
      <w:jc w:val="both"/>
    </w:pPr>
    <w:rPr>
      <w:rFonts w:eastAsia="Calibri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0A21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52318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1D28A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0">
    <w:name w:val="No Spacing"/>
    <w:qFormat/>
    <w:rsid w:val="001D28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kultura</cp:lastModifiedBy>
  <cp:revision>4</cp:revision>
  <cp:lastPrinted>2015-12-28T09:35:00Z</cp:lastPrinted>
  <dcterms:created xsi:type="dcterms:W3CDTF">2015-12-28T09:16:00Z</dcterms:created>
  <dcterms:modified xsi:type="dcterms:W3CDTF">2016-07-29T08:52:00Z</dcterms:modified>
</cp:coreProperties>
</file>